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0F0787" w14:textId="77777777" w:rsidR="00D42150" w:rsidRPr="00F52F5B" w:rsidRDefault="00D42150">
      <w:pPr>
        <w:rPr>
          <w:rFonts w:ascii="Arial" w:hAnsi="Arial" w:cs="Arial"/>
          <w:b/>
          <w:sz w:val="2"/>
          <w:szCs w:val="28"/>
        </w:rPr>
        <w:sectPr w:rsidR="00D42150" w:rsidRPr="00F52F5B" w:rsidSect="00933308">
          <w:headerReference w:type="default" r:id="rId8"/>
          <w:type w:val="continuous"/>
          <w:pgSz w:w="11906" w:h="16838"/>
          <w:pgMar w:top="1701" w:right="567" w:bottom="1134" w:left="1701" w:header="567" w:footer="567" w:gutter="0"/>
          <w:cols w:space="1296"/>
          <w:formProt w:val="0"/>
          <w:docGrid w:linePitch="360"/>
        </w:sectPr>
      </w:pPr>
    </w:p>
    <w:p w14:paraId="26A099AA" w14:textId="77777777" w:rsidR="00572EE8" w:rsidRDefault="0024400F">
      <w:pPr>
        <w:rPr>
          <w:rFonts w:ascii="Arial" w:hAnsi="Arial" w:cs="Arial"/>
          <w:b/>
          <w:sz w:val="28"/>
          <w:szCs w:val="28"/>
          <w:lang w:val="en-US"/>
        </w:rPr>
      </w:pPr>
      <w:r w:rsidRPr="005D7482">
        <w:rPr>
          <w:rFonts w:ascii="Arial" w:hAnsi="Arial" w:cs="Arial"/>
          <w:b/>
          <w:sz w:val="28"/>
          <w:szCs w:val="28"/>
          <w:lang w:val="en-US"/>
        </w:rPr>
        <w:t>1. Bendrieji duomenys.</w:t>
      </w:r>
    </w:p>
    <w:p w14:paraId="7A33DD81" w14:textId="3691B5C9" w:rsidR="00933308" w:rsidRDefault="00933308">
      <w:pPr>
        <w:rPr>
          <w:rFonts w:ascii="Arial" w:hAnsi="Arial" w:cs="Arial"/>
          <w:i/>
          <w:color w:val="808080" w:themeColor="background1" w:themeShade="80"/>
        </w:rPr>
        <w:sectPr w:rsidR="00933308" w:rsidSect="00933308">
          <w:type w:val="continuous"/>
          <w:pgSz w:w="11906" w:h="16838"/>
          <w:pgMar w:top="1701" w:right="567" w:bottom="1134" w:left="1701" w:header="567" w:footer="567" w:gutter="0"/>
          <w:cols w:space="1296"/>
          <w:docGrid w:linePitch="360"/>
        </w:sectPr>
      </w:pPr>
    </w:p>
    <w:p w14:paraId="32C59A65" w14:textId="77777777" w:rsidR="002B5DC1" w:rsidRPr="00357A60" w:rsidRDefault="002B5DC1" w:rsidP="002B5DC1">
      <w:pPr>
        <w:jc w:val="both"/>
        <w:outlineLvl w:val="0"/>
        <w:rPr>
          <w:rFonts w:ascii="Arial" w:hAnsi="Arial" w:cs="Arial"/>
          <w:bCs/>
          <w:sz w:val="20"/>
          <w:szCs w:val="20"/>
        </w:rPr>
      </w:pPr>
      <w:r w:rsidRPr="00357A60">
        <w:rPr>
          <w:rFonts w:ascii="Arial" w:hAnsi="Arial" w:cs="Arial"/>
          <w:bCs/>
          <w:sz w:val="20"/>
          <w:szCs w:val="20"/>
        </w:rPr>
        <w:t>AB</w:t>
      </w:r>
      <w:r w:rsidR="002C37AE" w:rsidRPr="00357A60">
        <w:rPr>
          <w:rFonts w:ascii="Arial" w:hAnsi="Arial" w:cs="Arial"/>
          <w:bCs/>
          <w:sz w:val="20"/>
          <w:szCs w:val="20"/>
        </w:rPr>
        <w:t xml:space="preserve"> „ORLEN Lietuva“ GP-2 S-001/2 </w:t>
      </w:r>
      <w:proofErr w:type="spellStart"/>
      <w:r w:rsidR="002C37AE" w:rsidRPr="00357A60">
        <w:rPr>
          <w:rFonts w:ascii="Arial" w:hAnsi="Arial" w:cs="Arial"/>
          <w:bCs/>
          <w:sz w:val="20"/>
          <w:szCs w:val="20"/>
        </w:rPr>
        <w:t>visbrekingo</w:t>
      </w:r>
      <w:proofErr w:type="spellEnd"/>
      <w:r w:rsidR="002C37AE" w:rsidRPr="00357A60">
        <w:rPr>
          <w:rFonts w:ascii="Arial" w:hAnsi="Arial" w:cs="Arial"/>
          <w:bCs/>
          <w:sz w:val="20"/>
          <w:szCs w:val="20"/>
        </w:rPr>
        <w:t xml:space="preserve"> (VB) įrenginio remonto </w:t>
      </w:r>
      <w:r w:rsidR="007F41AE">
        <w:rPr>
          <w:rFonts w:ascii="Arial" w:hAnsi="Arial" w:cs="Arial"/>
          <w:bCs/>
          <w:sz w:val="20"/>
          <w:szCs w:val="20"/>
        </w:rPr>
        <w:t>darbai pagal paketą M10_VB  2027-2029</w:t>
      </w:r>
      <w:r w:rsidRPr="00357A60">
        <w:rPr>
          <w:rFonts w:ascii="Arial" w:hAnsi="Arial" w:cs="Arial"/>
          <w:bCs/>
          <w:sz w:val="20"/>
          <w:szCs w:val="20"/>
        </w:rPr>
        <w:t xml:space="preserve"> metais. </w:t>
      </w:r>
    </w:p>
    <w:p w14:paraId="61C0EA55" w14:textId="77777777" w:rsidR="00D32BC7" w:rsidRPr="00357A60" w:rsidRDefault="002C37AE" w:rsidP="00B40E71">
      <w:pPr>
        <w:jc w:val="both"/>
        <w:rPr>
          <w:rFonts w:ascii="Arial" w:hAnsi="Arial" w:cs="Arial"/>
          <w:color w:val="FF0000"/>
          <w:sz w:val="20"/>
          <w:szCs w:val="20"/>
        </w:rPr>
      </w:pPr>
      <w:r w:rsidRPr="00357A60">
        <w:rPr>
          <w:rFonts w:ascii="Arial" w:hAnsi="Arial" w:cs="Arial"/>
          <w:sz w:val="20"/>
          <w:szCs w:val="20"/>
        </w:rPr>
        <w:t xml:space="preserve">GP-2 S-001/2 </w:t>
      </w:r>
      <w:r w:rsidR="00113E30" w:rsidRPr="00357A60">
        <w:rPr>
          <w:rFonts w:ascii="Arial" w:hAnsi="Arial" w:cs="Arial"/>
          <w:sz w:val="20"/>
          <w:szCs w:val="20"/>
        </w:rPr>
        <w:t xml:space="preserve">mechaninių </w:t>
      </w:r>
      <w:r w:rsidRPr="00357A60">
        <w:rPr>
          <w:rFonts w:ascii="Arial" w:hAnsi="Arial" w:cs="Arial"/>
          <w:sz w:val="20"/>
          <w:szCs w:val="20"/>
        </w:rPr>
        <w:t xml:space="preserve">darbų paketo </w:t>
      </w:r>
      <w:r w:rsidRPr="00357A60">
        <w:rPr>
          <w:rFonts w:ascii="Arial" w:hAnsi="Arial" w:cs="Arial"/>
          <w:bCs/>
          <w:sz w:val="20"/>
          <w:szCs w:val="20"/>
          <w:lang w:eastAsia="lt-LT"/>
        </w:rPr>
        <w:t>M10_VB_S-001/2</w:t>
      </w:r>
      <w:r w:rsidR="00113E30" w:rsidRPr="00357A60">
        <w:rPr>
          <w:rFonts w:ascii="Arial" w:hAnsi="Arial" w:cs="Arial"/>
          <w:sz w:val="20"/>
          <w:szCs w:val="20"/>
        </w:rPr>
        <w:t xml:space="preserve"> apimtys paprastai atliekamos</w:t>
      </w:r>
      <w:r w:rsidRPr="00357A60">
        <w:rPr>
          <w:rFonts w:ascii="Arial" w:hAnsi="Arial" w:cs="Arial"/>
          <w:sz w:val="20"/>
          <w:szCs w:val="20"/>
        </w:rPr>
        <w:t xml:space="preserve"> </w:t>
      </w:r>
      <w:proofErr w:type="spellStart"/>
      <w:r w:rsidR="00113E30" w:rsidRPr="00357A60">
        <w:rPr>
          <w:rFonts w:ascii="Arial" w:hAnsi="Arial" w:cs="Arial"/>
          <w:sz w:val="20"/>
          <w:szCs w:val="20"/>
        </w:rPr>
        <w:t>visbrekingo</w:t>
      </w:r>
      <w:proofErr w:type="spellEnd"/>
      <w:r w:rsidR="00113E30" w:rsidRPr="00357A60">
        <w:rPr>
          <w:rFonts w:ascii="Arial" w:hAnsi="Arial" w:cs="Arial"/>
          <w:sz w:val="20"/>
          <w:szCs w:val="20"/>
        </w:rPr>
        <w:t xml:space="preserve"> įrenginio </w:t>
      </w:r>
      <w:r w:rsidRPr="00357A60">
        <w:rPr>
          <w:rFonts w:ascii="Arial" w:hAnsi="Arial" w:cs="Arial"/>
          <w:sz w:val="20"/>
          <w:szCs w:val="20"/>
        </w:rPr>
        <w:t xml:space="preserve">pavasarinio sustojimo metu, pagal </w:t>
      </w:r>
      <w:r w:rsidR="000773DD" w:rsidRPr="00357A60">
        <w:rPr>
          <w:rFonts w:ascii="Arial" w:hAnsi="Arial" w:cs="Arial"/>
          <w:sz w:val="20"/>
          <w:szCs w:val="20"/>
        </w:rPr>
        <w:t>pridedamas</w:t>
      </w:r>
      <w:r w:rsidR="00113E30" w:rsidRPr="00357A60">
        <w:rPr>
          <w:rFonts w:ascii="Arial" w:hAnsi="Arial" w:cs="Arial"/>
          <w:sz w:val="20"/>
          <w:szCs w:val="20"/>
        </w:rPr>
        <w:t xml:space="preserve"> darbų apimtis</w:t>
      </w:r>
      <w:r w:rsidRPr="00357A60">
        <w:rPr>
          <w:rFonts w:ascii="Arial" w:hAnsi="Arial" w:cs="Arial"/>
          <w:sz w:val="20"/>
          <w:szCs w:val="20"/>
        </w:rPr>
        <w:t>, il</w:t>
      </w:r>
      <w:r w:rsidR="007F41AE">
        <w:rPr>
          <w:rFonts w:ascii="Arial" w:hAnsi="Arial" w:cs="Arial"/>
          <w:sz w:val="20"/>
          <w:szCs w:val="20"/>
        </w:rPr>
        <w:t>galaikei sutarčiai sudaryti 2027-2029</w:t>
      </w:r>
      <w:r w:rsidRPr="00357A60">
        <w:rPr>
          <w:rFonts w:ascii="Arial" w:hAnsi="Arial" w:cs="Arial"/>
          <w:sz w:val="20"/>
          <w:szCs w:val="20"/>
        </w:rPr>
        <w:t xml:space="preserve"> metų laikotarpiui</w:t>
      </w:r>
      <w:r w:rsidRPr="00357A60">
        <w:rPr>
          <w:rFonts w:ascii="Arial" w:hAnsi="Arial" w:cs="Arial"/>
          <w:color w:val="FF0000"/>
          <w:sz w:val="20"/>
          <w:szCs w:val="20"/>
        </w:rPr>
        <w:t xml:space="preserve">. </w:t>
      </w:r>
      <w:r w:rsidRPr="00357A60">
        <w:rPr>
          <w:rFonts w:ascii="Arial" w:hAnsi="Arial" w:cs="Arial"/>
          <w:sz w:val="20"/>
          <w:szCs w:val="20"/>
        </w:rPr>
        <w:t xml:space="preserve">Mechaninių darbų rangovas turi atlikti kasmet pasikartojančius </w:t>
      </w:r>
      <w:r w:rsidR="00F1427F">
        <w:rPr>
          <w:rFonts w:ascii="Arial" w:hAnsi="Arial" w:cs="Arial"/>
          <w:sz w:val="20"/>
          <w:szCs w:val="20"/>
        </w:rPr>
        <w:t>darbų paketo</w:t>
      </w:r>
      <w:r w:rsidRPr="00357A60">
        <w:rPr>
          <w:rFonts w:ascii="Arial" w:hAnsi="Arial" w:cs="Arial"/>
          <w:sz w:val="20"/>
          <w:szCs w:val="20"/>
        </w:rPr>
        <w:t xml:space="preserve"> </w:t>
      </w:r>
      <w:r w:rsidRPr="00357A60">
        <w:rPr>
          <w:rFonts w:ascii="Arial" w:hAnsi="Arial" w:cs="Arial"/>
          <w:bCs/>
          <w:sz w:val="20"/>
          <w:szCs w:val="20"/>
          <w:lang w:eastAsia="lt-LT"/>
        </w:rPr>
        <w:t>M10_VB_S-001/2</w:t>
      </w:r>
      <w:r w:rsidRPr="00357A60">
        <w:rPr>
          <w:rFonts w:ascii="Arial" w:hAnsi="Arial" w:cs="Arial"/>
          <w:sz w:val="20"/>
          <w:szCs w:val="20"/>
        </w:rPr>
        <w:t xml:space="preserve"> Darbų sąraše (angl. </w:t>
      </w:r>
      <w:proofErr w:type="spellStart"/>
      <w:r w:rsidRPr="00357A60">
        <w:rPr>
          <w:rFonts w:ascii="Arial" w:hAnsi="Arial" w:cs="Arial"/>
          <w:sz w:val="20"/>
          <w:szCs w:val="20"/>
        </w:rPr>
        <w:t>Job</w:t>
      </w:r>
      <w:proofErr w:type="spellEnd"/>
      <w:r w:rsidRPr="00357A60">
        <w:rPr>
          <w:rFonts w:ascii="Arial" w:hAnsi="Arial" w:cs="Arial"/>
          <w:sz w:val="20"/>
          <w:szCs w:val="20"/>
        </w:rPr>
        <w:t xml:space="preserve"> </w:t>
      </w:r>
      <w:proofErr w:type="spellStart"/>
      <w:r w:rsidRPr="00357A60">
        <w:rPr>
          <w:rFonts w:ascii="Arial" w:hAnsi="Arial" w:cs="Arial"/>
          <w:sz w:val="20"/>
          <w:szCs w:val="20"/>
        </w:rPr>
        <w:t>list</w:t>
      </w:r>
      <w:proofErr w:type="spellEnd"/>
      <w:r w:rsidRPr="00357A60">
        <w:rPr>
          <w:rFonts w:ascii="Arial" w:hAnsi="Arial" w:cs="Arial"/>
          <w:sz w:val="20"/>
          <w:szCs w:val="20"/>
        </w:rPr>
        <w:t>) ir jo</w:t>
      </w:r>
      <w:r w:rsidR="000773DD" w:rsidRPr="00357A60">
        <w:rPr>
          <w:rFonts w:ascii="Arial" w:hAnsi="Arial" w:cs="Arial"/>
          <w:sz w:val="20"/>
          <w:szCs w:val="20"/>
        </w:rPr>
        <w:t xml:space="preserve"> prieduose nurodytus darbus. Tai yra</w:t>
      </w:r>
      <w:r w:rsidRPr="00357A60">
        <w:rPr>
          <w:rFonts w:ascii="Arial" w:hAnsi="Arial" w:cs="Arial"/>
          <w:sz w:val="20"/>
          <w:szCs w:val="20"/>
        </w:rPr>
        <w:t>. aklių montavimas demontavimas pagal schemas, slėginių indų, technologinių krosnių ir vamzdynų išardymas valymui ir inspekcijai</w:t>
      </w:r>
      <w:r w:rsidR="000773DD" w:rsidRPr="00357A60">
        <w:rPr>
          <w:rFonts w:ascii="Arial" w:hAnsi="Arial" w:cs="Arial"/>
          <w:sz w:val="20"/>
          <w:szCs w:val="20"/>
        </w:rPr>
        <w:t xml:space="preserve">, vieną kartą per šį trijų metų laikotarpį kai kuriuos slėginius reikės ruošti inspekcijai </w:t>
      </w:r>
      <w:r w:rsidR="008044CB" w:rsidRPr="00357A60">
        <w:rPr>
          <w:rFonts w:ascii="Arial" w:hAnsi="Arial" w:cs="Arial"/>
          <w:sz w:val="20"/>
          <w:szCs w:val="20"/>
        </w:rPr>
        <w:t xml:space="preserve">pagal </w:t>
      </w:r>
      <w:r w:rsidRPr="00357A60">
        <w:rPr>
          <w:rFonts w:ascii="Arial" w:hAnsi="Arial" w:cs="Arial"/>
          <w:sz w:val="20"/>
          <w:szCs w:val="20"/>
        </w:rPr>
        <w:t>patvirtintus inspekcijos planus (IP)</w:t>
      </w:r>
      <w:r w:rsidR="000773DD" w:rsidRPr="00357A60">
        <w:rPr>
          <w:rFonts w:ascii="Arial" w:hAnsi="Arial" w:cs="Arial"/>
          <w:sz w:val="20"/>
          <w:szCs w:val="20"/>
        </w:rPr>
        <w:t xml:space="preserve"> ir pateikti vidaus apžiūrai.</w:t>
      </w:r>
      <w:r w:rsidRPr="00357A60">
        <w:rPr>
          <w:rFonts w:ascii="Arial" w:hAnsi="Arial" w:cs="Arial"/>
          <w:sz w:val="20"/>
          <w:szCs w:val="20"/>
        </w:rPr>
        <w:t xml:space="preserve">. RANGOVAS </w:t>
      </w:r>
      <w:r w:rsidR="000773DD" w:rsidRPr="00357A60">
        <w:rPr>
          <w:rFonts w:ascii="Arial" w:hAnsi="Arial" w:cs="Arial"/>
          <w:sz w:val="20"/>
          <w:szCs w:val="20"/>
        </w:rPr>
        <w:t xml:space="preserve">sustojimų laikotarpiu </w:t>
      </w:r>
      <w:r w:rsidRPr="00357A60">
        <w:rPr>
          <w:rFonts w:ascii="Arial" w:hAnsi="Arial" w:cs="Arial"/>
          <w:sz w:val="20"/>
          <w:szCs w:val="20"/>
        </w:rPr>
        <w:t>atlieka šiose apimtyse n</w:t>
      </w:r>
      <w:r w:rsidR="000773DD" w:rsidRPr="00357A60">
        <w:rPr>
          <w:rFonts w:ascii="Arial" w:hAnsi="Arial" w:cs="Arial"/>
          <w:sz w:val="20"/>
          <w:szCs w:val="20"/>
        </w:rPr>
        <w:t>urodytus  remonto darbus pagal pateiktas aklių montavimo-demontavimo</w:t>
      </w:r>
      <w:r w:rsidRPr="00357A60">
        <w:rPr>
          <w:rFonts w:ascii="Arial" w:hAnsi="Arial" w:cs="Arial"/>
          <w:sz w:val="20"/>
          <w:szCs w:val="20"/>
        </w:rPr>
        <w:t>, remonto</w:t>
      </w:r>
      <w:r w:rsidR="000773DD" w:rsidRPr="00357A60">
        <w:rPr>
          <w:rFonts w:ascii="Arial" w:hAnsi="Arial" w:cs="Arial"/>
          <w:sz w:val="20"/>
          <w:szCs w:val="20"/>
        </w:rPr>
        <w:t>, hidraulinių bandymų (HB)</w:t>
      </w:r>
      <w:r w:rsidRPr="00357A60">
        <w:rPr>
          <w:rFonts w:ascii="Arial" w:hAnsi="Arial" w:cs="Arial"/>
          <w:sz w:val="20"/>
          <w:szCs w:val="20"/>
        </w:rPr>
        <w:t xml:space="preserve"> schemas ir pateikia atitinkamą remontinę arba montavimo dokumen</w:t>
      </w:r>
      <w:r w:rsidR="001A1609">
        <w:rPr>
          <w:rFonts w:ascii="Arial" w:hAnsi="Arial" w:cs="Arial"/>
          <w:sz w:val="20"/>
          <w:szCs w:val="20"/>
        </w:rPr>
        <w:t>taciją pagal instrukcijų BM-2,</w:t>
      </w:r>
      <w:r w:rsidRPr="00357A60">
        <w:rPr>
          <w:rFonts w:ascii="Arial" w:hAnsi="Arial" w:cs="Arial"/>
          <w:sz w:val="20"/>
          <w:szCs w:val="20"/>
        </w:rPr>
        <w:t xml:space="preserve"> BM-4 </w:t>
      </w:r>
      <w:r w:rsidR="001A1609">
        <w:rPr>
          <w:rFonts w:ascii="Arial" w:hAnsi="Arial" w:cs="Arial"/>
          <w:sz w:val="20"/>
          <w:szCs w:val="20"/>
        </w:rPr>
        <w:t xml:space="preserve">ir BM-11 </w:t>
      </w:r>
      <w:r w:rsidRPr="00357A60">
        <w:rPr>
          <w:rFonts w:ascii="Arial" w:hAnsi="Arial" w:cs="Arial"/>
          <w:sz w:val="20"/>
          <w:szCs w:val="20"/>
        </w:rPr>
        <w:t>reikalavimus. RANGOVAS teikdamas pasiūlymą, turi įsivertinti savo resursus, galimiems papildomiems darbams atlikti, kurie gali atsirasti dėl defektų, kurie šiuo metu yra nežinomi, bet gali būti identifikuoti vykdant pagrindinius darbų paketo darbus. Papi</w:t>
      </w:r>
      <w:r w:rsidR="000773DD" w:rsidRPr="00357A60">
        <w:rPr>
          <w:rFonts w:ascii="Arial" w:hAnsi="Arial" w:cs="Arial"/>
          <w:sz w:val="20"/>
          <w:szCs w:val="20"/>
        </w:rPr>
        <w:t>ldomos apimtys gali siekti iki 2</w:t>
      </w:r>
      <w:r w:rsidRPr="00357A60">
        <w:rPr>
          <w:rFonts w:ascii="Arial" w:hAnsi="Arial" w:cs="Arial"/>
          <w:sz w:val="20"/>
          <w:szCs w:val="20"/>
        </w:rPr>
        <w:t>0 procentų pagrindinių darbų apimčių. Už papildomas remonto darbų apimtis atsiskaitoma vala</w:t>
      </w:r>
      <w:r w:rsidR="008044CB" w:rsidRPr="00357A60">
        <w:rPr>
          <w:rFonts w:ascii="Arial" w:hAnsi="Arial" w:cs="Arial"/>
          <w:sz w:val="20"/>
          <w:szCs w:val="20"/>
        </w:rPr>
        <w:t xml:space="preserve">ndinių įkainių </w:t>
      </w:r>
      <w:r w:rsidR="000773DD" w:rsidRPr="00357A60">
        <w:rPr>
          <w:rFonts w:ascii="Arial" w:hAnsi="Arial" w:cs="Arial"/>
          <w:sz w:val="20"/>
          <w:szCs w:val="20"/>
        </w:rPr>
        <w:t>arba vienetinių įkainių pagrindu</w:t>
      </w:r>
      <w:r w:rsidRPr="00357A60">
        <w:rPr>
          <w:rFonts w:ascii="Arial" w:hAnsi="Arial" w:cs="Arial"/>
          <w:sz w:val="20"/>
          <w:szCs w:val="20"/>
        </w:rPr>
        <w:t>, tam būtina pasiūlymo komercinėje dalyje pateikti visų RANGOVO darbuotojų pareigybių ir mechanizmų valandinius įkainius</w:t>
      </w:r>
      <w:r w:rsidR="000773DD" w:rsidRPr="00357A60">
        <w:rPr>
          <w:rFonts w:ascii="Arial" w:hAnsi="Arial" w:cs="Arial"/>
          <w:sz w:val="20"/>
          <w:szCs w:val="20"/>
        </w:rPr>
        <w:t xml:space="preserve"> lentelėje nr.1, taip pat užpildyti </w:t>
      </w:r>
      <w:r w:rsidRPr="00357A60">
        <w:rPr>
          <w:rFonts w:ascii="Arial" w:hAnsi="Arial" w:cs="Arial"/>
          <w:sz w:val="20"/>
          <w:szCs w:val="20"/>
        </w:rPr>
        <w:t xml:space="preserve"> </w:t>
      </w:r>
      <w:r w:rsidR="000773DD" w:rsidRPr="00357A60">
        <w:rPr>
          <w:rFonts w:ascii="Arial" w:hAnsi="Arial" w:cs="Arial"/>
          <w:sz w:val="20"/>
          <w:szCs w:val="20"/>
        </w:rPr>
        <w:t>ir pateikti vienetinių įkainių lenteles nr.2;3;4;5;6;7;8</w:t>
      </w:r>
      <w:r w:rsidR="00B40E71" w:rsidRPr="00357A60">
        <w:rPr>
          <w:rFonts w:ascii="Arial" w:hAnsi="Arial" w:cs="Arial"/>
          <w:sz w:val="20"/>
          <w:szCs w:val="20"/>
        </w:rPr>
        <w:t>.Prieš teikiant pasiūlymą</w:t>
      </w:r>
      <w:r w:rsidR="00FB3C37">
        <w:rPr>
          <w:rFonts w:ascii="Arial" w:hAnsi="Arial" w:cs="Arial"/>
          <w:bCs/>
          <w:sz w:val="20"/>
          <w:szCs w:val="20"/>
        </w:rPr>
        <w:t xml:space="preserve"> privaloma</w:t>
      </w:r>
      <w:r w:rsidR="002B5DC1" w:rsidRPr="00357A60">
        <w:rPr>
          <w:rFonts w:ascii="Arial" w:hAnsi="Arial" w:cs="Arial"/>
          <w:bCs/>
          <w:sz w:val="20"/>
          <w:szCs w:val="20"/>
        </w:rPr>
        <w:t xml:space="preserve"> atvykti į darbų vietą apžiūrėti objektus ir tiksliai įvertinti reikiamų atlikti darbų apimtis bei specifiką.</w:t>
      </w:r>
    </w:p>
    <w:p w14:paraId="40EAB052" w14:textId="77777777" w:rsidR="0024400F" w:rsidRPr="00357A60" w:rsidRDefault="0024400F">
      <w:pPr>
        <w:rPr>
          <w:rFonts w:ascii="Arial" w:hAnsi="Arial" w:cs="Arial"/>
          <w:b/>
          <w:sz w:val="28"/>
          <w:szCs w:val="28"/>
        </w:rPr>
      </w:pPr>
      <w:r w:rsidRPr="00357A60">
        <w:rPr>
          <w:rFonts w:ascii="Arial" w:hAnsi="Arial" w:cs="Arial"/>
          <w:b/>
          <w:sz w:val="28"/>
          <w:szCs w:val="28"/>
        </w:rPr>
        <w:t>2. Priedai.</w:t>
      </w:r>
    </w:p>
    <w:p w14:paraId="3AB298E7" w14:textId="77777777" w:rsidR="003E1399" w:rsidRPr="00357A60" w:rsidRDefault="0062466A" w:rsidP="00F26721">
      <w:pPr>
        <w:pStyle w:val="ListParagraph"/>
        <w:numPr>
          <w:ilvl w:val="0"/>
          <w:numId w:val="1"/>
        </w:numPr>
        <w:rPr>
          <w:rFonts w:ascii="Arial" w:hAnsi="Arial" w:cs="Arial"/>
          <w:sz w:val="20"/>
          <w:szCs w:val="20"/>
        </w:rPr>
      </w:pPr>
      <w:r w:rsidRPr="00357A60">
        <w:rPr>
          <w:rFonts w:ascii="Arial" w:hAnsi="Arial" w:cs="Arial"/>
          <w:sz w:val="20"/>
          <w:szCs w:val="20"/>
        </w:rPr>
        <w:t xml:space="preserve">Priedas Nr.1 </w:t>
      </w:r>
      <w:r w:rsidR="00F26721" w:rsidRPr="00357A60">
        <w:rPr>
          <w:rFonts w:ascii="Arial" w:hAnsi="Arial" w:cs="Arial"/>
          <w:sz w:val="20"/>
          <w:szCs w:val="20"/>
        </w:rPr>
        <w:t>Lentelė nr.1.Vienetiniai-valandiniai įkainiai</w:t>
      </w:r>
      <w:r w:rsidR="00442949" w:rsidRPr="00357A60">
        <w:rPr>
          <w:rFonts w:ascii="Arial" w:hAnsi="Arial" w:cs="Arial"/>
          <w:sz w:val="20"/>
          <w:szCs w:val="20"/>
        </w:rPr>
        <w:t>;</w:t>
      </w:r>
    </w:p>
    <w:p w14:paraId="70A0A710" w14:textId="77777777" w:rsidR="00442949" w:rsidRPr="00357A60" w:rsidRDefault="0062466A" w:rsidP="00CA0525">
      <w:pPr>
        <w:pStyle w:val="ListParagraph"/>
        <w:numPr>
          <w:ilvl w:val="0"/>
          <w:numId w:val="1"/>
        </w:numPr>
        <w:rPr>
          <w:rFonts w:ascii="Arial" w:hAnsi="Arial" w:cs="Arial"/>
          <w:sz w:val="20"/>
          <w:szCs w:val="20"/>
        </w:rPr>
      </w:pPr>
      <w:r w:rsidRPr="00357A60">
        <w:rPr>
          <w:rFonts w:ascii="Arial" w:hAnsi="Arial" w:cs="Arial"/>
          <w:sz w:val="20"/>
          <w:szCs w:val="20"/>
        </w:rPr>
        <w:t>Priedas Nr.2</w:t>
      </w:r>
      <w:r w:rsidR="00CA0525" w:rsidRPr="00357A60">
        <w:rPr>
          <w:rFonts w:ascii="Arial" w:hAnsi="Arial" w:cs="Arial"/>
          <w:sz w:val="20"/>
          <w:szCs w:val="20"/>
        </w:rPr>
        <w:t xml:space="preserve"> Lentelė nr.2 vienetiniams įkainiams anglinio plieno vamzdynams be terminio apdirbimo</w:t>
      </w:r>
      <w:r w:rsidRPr="00357A60">
        <w:rPr>
          <w:rFonts w:ascii="Arial" w:hAnsi="Arial" w:cs="Arial"/>
          <w:sz w:val="20"/>
          <w:szCs w:val="20"/>
        </w:rPr>
        <w:t xml:space="preserve"> </w:t>
      </w:r>
      <w:r w:rsidR="00442949" w:rsidRPr="00357A60">
        <w:rPr>
          <w:rFonts w:ascii="Arial" w:hAnsi="Arial" w:cs="Arial"/>
          <w:sz w:val="20"/>
          <w:szCs w:val="20"/>
        </w:rPr>
        <w:t>;</w:t>
      </w:r>
    </w:p>
    <w:p w14:paraId="5E360626" w14:textId="77777777" w:rsidR="00442949" w:rsidRPr="00357A60" w:rsidRDefault="00D71403" w:rsidP="00D71403">
      <w:pPr>
        <w:pStyle w:val="ListParagraph"/>
        <w:numPr>
          <w:ilvl w:val="0"/>
          <w:numId w:val="1"/>
        </w:numPr>
        <w:rPr>
          <w:rFonts w:ascii="Arial" w:hAnsi="Arial" w:cs="Arial"/>
          <w:sz w:val="20"/>
          <w:szCs w:val="20"/>
        </w:rPr>
      </w:pPr>
      <w:r w:rsidRPr="00357A60">
        <w:rPr>
          <w:rFonts w:ascii="Arial" w:hAnsi="Arial" w:cs="Arial"/>
          <w:sz w:val="20"/>
          <w:szCs w:val="20"/>
        </w:rPr>
        <w:t xml:space="preserve">Priedas Nr.3 Lentelė nr.3 vienetiniams įkainiams anglinio plieno vamzdynams su terminiu apdirbimu </w:t>
      </w:r>
      <w:r w:rsidR="00442949" w:rsidRPr="00357A60">
        <w:rPr>
          <w:rFonts w:ascii="Arial" w:hAnsi="Arial" w:cs="Arial"/>
          <w:sz w:val="20"/>
          <w:szCs w:val="20"/>
        </w:rPr>
        <w:t>;</w:t>
      </w:r>
    </w:p>
    <w:p w14:paraId="5996CB07" w14:textId="54B3082A" w:rsidR="00442164" w:rsidRPr="00357A60" w:rsidRDefault="00D71403" w:rsidP="00D71403">
      <w:pPr>
        <w:pStyle w:val="ListParagraph"/>
        <w:numPr>
          <w:ilvl w:val="0"/>
          <w:numId w:val="1"/>
        </w:numPr>
        <w:rPr>
          <w:rFonts w:ascii="Arial" w:hAnsi="Arial" w:cs="Arial"/>
          <w:sz w:val="20"/>
          <w:szCs w:val="20"/>
        </w:rPr>
      </w:pPr>
      <w:r w:rsidRPr="00357A60">
        <w:rPr>
          <w:rFonts w:ascii="Arial" w:hAnsi="Arial" w:cs="Arial"/>
          <w:sz w:val="20"/>
          <w:szCs w:val="20"/>
        </w:rPr>
        <w:t xml:space="preserve">Priedas Nr.4 Lentelė nr.4 vienetiniams įkainiams </w:t>
      </w:r>
      <w:proofErr w:type="spellStart"/>
      <w:r w:rsidRPr="00357A60">
        <w:rPr>
          <w:rFonts w:ascii="Arial" w:hAnsi="Arial" w:cs="Arial"/>
          <w:sz w:val="20"/>
          <w:szCs w:val="20"/>
        </w:rPr>
        <w:t>chrom-molibdeninio</w:t>
      </w:r>
      <w:proofErr w:type="spellEnd"/>
      <w:r w:rsidRPr="00357A60">
        <w:rPr>
          <w:rFonts w:ascii="Arial" w:hAnsi="Arial" w:cs="Arial"/>
          <w:sz w:val="20"/>
          <w:szCs w:val="20"/>
        </w:rPr>
        <w:t xml:space="preserve"> plieno vamzdynams su terminiu apdirbimu</w:t>
      </w:r>
      <w:r w:rsidR="002B5DC1" w:rsidRPr="00357A60">
        <w:rPr>
          <w:rFonts w:ascii="Arial" w:hAnsi="Arial" w:cs="Arial"/>
          <w:sz w:val="20"/>
          <w:szCs w:val="20"/>
        </w:rPr>
        <w:t>;</w:t>
      </w:r>
    </w:p>
    <w:p w14:paraId="08F7A29D" w14:textId="2FFE9551" w:rsidR="00F52F5B" w:rsidRPr="00357A60" w:rsidRDefault="00D71403" w:rsidP="00D71403">
      <w:pPr>
        <w:pStyle w:val="ListParagraph"/>
        <w:numPr>
          <w:ilvl w:val="0"/>
          <w:numId w:val="1"/>
        </w:numPr>
        <w:rPr>
          <w:rFonts w:ascii="Arial" w:hAnsi="Arial" w:cs="Arial"/>
          <w:sz w:val="20"/>
          <w:szCs w:val="20"/>
        </w:rPr>
      </w:pPr>
      <w:bookmarkStart w:id="0" w:name="_Hlk215758378"/>
      <w:r w:rsidRPr="00357A60">
        <w:rPr>
          <w:rFonts w:ascii="Arial" w:hAnsi="Arial" w:cs="Arial"/>
          <w:sz w:val="20"/>
          <w:szCs w:val="20"/>
        </w:rPr>
        <w:t xml:space="preserve">Priedas Nr.5 Lentelė nr.5 vienetiniams įkainiams terminiam suvirinimo siūlių apdirbimui po kietumo matavimo </w:t>
      </w:r>
      <w:bookmarkEnd w:id="0"/>
    </w:p>
    <w:p w14:paraId="1F261710" w14:textId="77777777" w:rsidR="00D71403" w:rsidRPr="00357A60" w:rsidRDefault="00BE04A9" w:rsidP="00BE04A9">
      <w:pPr>
        <w:pStyle w:val="ListParagraph"/>
        <w:numPr>
          <w:ilvl w:val="0"/>
          <w:numId w:val="1"/>
        </w:numPr>
        <w:rPr>
          <w:rFonts w:ascii="Arial" w:hAnsi="Arial" w:cs="Arial"/>
          <w:sz w:val="20"/>
          <w:szCs w:val="20"/>
        </w:rPr>
      </w:pPr>
      <w:r w:rsidRPr="00357A60">
        <w:rPr>
          <w:rFonts w:ascii="Arial" w:hAnsi="Arial" w:cs="Arial"/>
          <w:sz w:val="20"/>
          <w:szCs w:val="20"/>
        </w:rPr>
        <w:t xml:space="preserve">Priedas nr.6 </w:t>
      </w:r>
      <w:r w:rsidR="00C442C6" w:rsidRPr="00357A60">
        <w:rPr>
          <w:rFonts w:ascii="Arial" w:hAnsi="Arial" w:cs="Arial"/>
          <w:sz w:val="20"/>
          <w:szCs w:val="20"/>
        </w:rPr>
        <w:t>Lentelė nr.6. Šilumokaičių,</w:t>
      </w:r>
      <w:r w:rsidR="00FB3C37">
        <w:rPr>
          <w:rFonts w:ascii="Arial" w:hAnsi="Arial" w:cs="Arial"/>
          <w:sz w:val="20"/>
          <w:szCs w:val="20"/>
        </w:rPr>
        <w:t xml:space="preserve"> </w:t>
      </w:r>
      <w:r w:rsidRPr="00357A60">
        <w:rPr>
          <w:rFonts w:ascii="Arial" w:hAnsi="Arial" w:cs="Arial"/>
          <w:sz w:val="20"/>
          <w:szCs w:val="20"/>
        </w:rPr>
        <w:t>aušintuvų</w:t>
      </w:r>
      <w:r w:rsidR="00C442C6" w:rsidRPr="00357A60">
        <w:rPr>
          <w:rFonts w:ascii="Arial" w:hAnsi="Arial" w:cs="Arial"/>
          <w:sz w:val="20"/>
          <w:szCs w:val="20"/>
        </w:rPr>
        <w:t xml:space="preserve">, kolonų </w:t>
      </w:r>
      <w:r w:rsidRPr="00357A60">
        <w:rPr>
          <w:rFonts w:ascii="Arial" w:hAnsi="Arial" w:cs="Arial"/>
          <w:sz w:val="20"/>
          <w:szCs w:val="20"/>
        </w:rPr>
        <w:t xml:space="preserve"> remonto vienetiniai įkainiai</w:t>
      </w:r>
    </w:p>
    <w:p w14:paraId="134F72DE" w14:textId="77777777" w:rsidR="00BE04A9" w:rsidRPr="00357A60" w:rsidRDefault="00BE04A9" w:rsidP="00511BE8">
      <w:pPr>
        <w:pStyle w:val="ListParagraph"/>
        <w:numPr>
          <w:ilvl w:val="0"/>
          <w:numId w:val="1"/>
        </w:numPr>
        <w:rPr>
          <w:rFonts w:ascii="Arial" w:hAnsi="Arial" w:cs="Arial"/>
          <w:sz w:val="20"/>
          <w:szCs w:val="20"/>
        </w:rPr>
      </w:pPr>
      <w:r w:rsidRPr="00357A60">
        <w:rPr>
          <w:rFonts w:ascii="Arial" w:hAnsi="Arial" w:cs="Arial"/>
          <w:sz w:val="20"/>
          <w:szCs w:val="20"/>
        </w:rPr>
        <w:t>Priedas nr.7</w:t>
      </w:r>
      <w:r w:rsidR="00511BE8" w:rsidRPr="00357A60">
        <w:rPr>
          <w:rFonts w:ascii="Arial" w:hAnsi="Arial" w:cs="Arial"/>
          <w:sz w:val="20"/>
          <w:szCs w:val="20"/>
        </w:rPr>
        <w:t xml:space="preserve"> Lentelė nr.7 vienetiniams įkainiams krosnių KR-701</w:t>
      </w:r>
      <w:r w:rsidR="00CC2F3B">
        <w:rPr>
          <w:rFonts w:ascii="Arial" w:hAnsi="Arial" w:cs="Arial"/>
          <w:sz w:val="20"/>
          <w:szCs w:val="20"/>
        </w:rPr>
        <w:t>/</w:t>
      </w:r>
      <w:r w:rsidR="00511BE8" w:rsidRPr="00357A60">
        <w:rPr>
          <w:rFonts w:ascii="Arial" w:hAnsi="Arial" w:cs="Arial"/>
          <w:sz w:val="20"/>
          <w:szCs w:val="20"/>
        </w:rPr>
        <w:t>1 ir KR-701/2  remontui</w:t>
      </w:r>
    </w:p>
    <w:p w14:paraId="69F66F02" w14:textId="77777777" w:rsidR="00511BE8" w:rsidRPr="00357A60" w:rsidRDefault="00511BE8" w:rsidP="003A406D">
      <w:pPr>
        <w:pStyle w:val="ListParagraph"/>
        <w:numPr>
          <w:ilvl w:val="0"/>
          <w:numId w:val="1"/>
        </w:numPr>
        <w:rPr>
          <w:rFonts w:ascii="Arial" w:hAnsi="Arial" w:cs="Arial"/>
          <w:sz w:val="20"/>
          <w:szCs w:val="20"/>
        </w:rPr>
      </w:pPr>
      <w:r w:rsidRPr="00357A60">
        <w:rPr>
          <w:rFonts w:ascii="Arial" w:hAnsi="Arial" w:cs="Arial"/>
          <w:sz w:val="20"/>
          <w:szCs w:val="20"/>
        </w:rPr>
        <w:t>Priedas nr.8</w:t>
      </w:r>
      <w:r w:rsidR="00CC2F3B">
        <w:rPr>
          <w:rFonts w:ascii="Arial" w:hAnsi="Arial" w:cs="Arial"/>
          <w:sz w:val="20"/>
          <w:szCs w:val="20"/>
        </w:rPr>
        <w:t xml:space="preserve"> Lentelė nr.8 D</w:t>
      </w:r>
      <w:r w:rsidR="003A406D" w:rsidRPr="00357A60">
        <w:rPr>
          <w:rFonts w:ascii="Arial" w:hAnsi="Arial" w:cs="Arial"/>
          <w:sz w:val="20"/>
          <w:szCs w:val="20"/>
        </w:rPr>
        <w:t>arbų sąrašas su  paruošimo inspekcijai kaina</w:t>
      </w:r>
      <w:r w:rsidR="00CC2F3B">
        <w:rPr>
          <w:rFonts w:ascii="Arial" w:hAnsi="Arial" w:cs="Arial"/>
          <w:sz w:val="20"/>
          <w:szCs w:val="20"/>
        </w:rPr>
        <w:t>.</w:t>
      </w:r>
    </w:p>
    <w:p w14:paraId="2E0DA10E" w14:textId="77777777" w:rsidR="003A406D" w:rsidRPr="00357A60" w:rsidRDefault="003A406D" w:rsidP="004253CD">
      <w:pPr>
        <w:pStyle w:val="ListParagraph"/>
        <w:numPr>
          <w:ilvl w:val="0"/>
          <w:numId w:val="1"/>
        </w:numPr>
        <w:rPr>
          <w:rFonts w:ascii="Arial" w:hAnsi="Arial" w:cs="Arial"/>
          <w:sz w:val="20"/>
          <w:szCs w:val="20"/>
        </w:rPr>
      </w:pPr>
      <w:r w:rsidRPr="00357A60">
        <w:rPr>
          <w:rFonts w:ascii="Arial" w:hAnsi="Arial" w:cs="Arial"/>
          <w:sz w:val="20"/>
          <w:szCs w:val="20"/>
        </w:rPr>
        <w:t xml:space="preserve">Priedas nr.9 </w:t>
      </w:r>
      <w:r w:rsidR="004253CD" w:rsidRPr="00357A60">
        <w:rPr>
          <w:rFonts w:ascii="Arial" w:hAnsi="Arial" w:cs="Arial"/>
          <w:sz w:val="20"/>
          <w:szCs w:val="20"/>
        </w:rPr>
        <w:t xml:space="preserve">Darbų sąrašas paketui M10_VB (M10_VB_Job </w:t>
      </w:r>
      <w:proofErr w:type="spellStart"/>
      <w:r w:rsidR="004253CD" w:rsidRPr="00357A60">
        <w:rPr>
          <w:rFonts w:ascii="Arial" w:hAnsi="Arial" w:cs="Arial"/>
          <w:sz w:val="20"/>
          <w:szCs w:val="20"/>
        </w:rPr>
        <w:t>list</w:t>
      </w:r>
      <w:proofErr w:type="spellEnd"/>
      <w:r w:rsidR="004253CD" w:rsidRPr="00357A60">
        <w:rPr>
          <w:rFonts w:ascii="Arial" w:hAnsi="Arial" w:cs="Arial"/>
          <w:sz w:val="20"/>
          <w:szCs w:val="20"/>
        </w:rPr>
        <w:t>)</w:t>
      </w:r>
    </w:p>
    <w:p w14:paraId="5BE85D31" w14:textId="77777777" w:rsidR="004253CD" w:rsidRPr="00357A60" w:rsidRDefault="004253CD" w:rsidP="0061024F">
      <w:pPr>
        <w:pStyle w:val="ListParagraph"/>
        <w:numPr>
          <w:ilvl w:val="0"/>
          <w:numId w:val="1"/>
        </w:numPr>
        <w:rPr>
          <w:rFonts w:ascii="Arial" w:hAnsi="Arial" w:cs="Arial"/>
          <w:sz w:val="20"/>
          <w:szCs w:val="20"/>
        </w:rPr>
      </w:pPr>
      <w:r w:rsidRPr="00357A60">
        <w:rPr>
          <w:rFonts w:ascii="Arial" w:hAnsi="Arial" w:cs="Arial"/>
          <w:sz w:val="20"/>
          <w:szCs w:val="20"/>
        </w:rPr>
        <w:t xml:space="preserve">Priedas nr.10 </w:t>
      </w:r>
      <w:r w:rsidR="0061024F" w:rsidRPr="00357A60">
        <w:rPr>
          <w:rFonts w:ascii="Arial" w:hAnsi="Arial" w:cs="Arial"/>
          <w:sz w:val="20"/>
          <w:szCs w:val="20"/>
        </w:rPr>
        <w:t>Instrukcija BM-2_TV1(1.2-1)-48</w:t>
      </w:r>
    </w:p>
    <w:p w14:paraId="7C4C0919" w14:textId="77777777" w:rsidR="0061024F" w:rsidRPr="00357A60" w:rsidRDefault="0061024F" w:rsidP="0061024F">
      <w:pPr>
        <w:pStyle w:val="ListParagraph"/>
        <w:numPr>
          <w:ilvl w:val="0"/>
          <w:numId w:val="1"/>
        </w:numPr>
        <w:rPr>
          <w:rFonts w:ascii="Arial" w:hAnsi="Arial" w:cs="Arial"/>
          <w:sz w:val="20"/>
          <w:szCs w:val="20"/>
        </w:rPr>
      </w:pPr>
      <w:r w:rsidRPr="00357A60">
        <w:rPr>
          <w:rFonts w:ascii="Arial" w:hAnsi="Arial" w:cs="Arial"/>
          <w:sz w:val="20"/>
          <w:szCs w:val="20"/>
        </w:rPr>
        <w:t>Priedas nr.11</w:t>
      </w:r>
      <w:r w:rsidR="001679DE">
        <w:rPr>
          <w:rFonts w:ascii="Arial" w:hAnsi="Arial" w:cs="Arial"/>
          <w:sz w:val="20"/>
          <w:szCs w:val="20"/>
        </w:rPr>
        <w:t xml:space="preserve"> </w:t>
      </w:r>
      <w:r w:rsidRPr="00357A60">
        <w:rPr>
          <w:rFonts w:ascii="Arial" w:hAnsi="Arial" w:cs="Arial"/>
          <w:sz w:val="20"/>
          <w:szCs w:val="20"/>
        </w:rPr>
        <w:t>Instrukcija BM-4_TV1(1.2-1)-212</w:t>
      </w:r>
    </w:p>
    <w:p w14:paraId="0C05FE4B" w14:textId="77777777" w:rsidR="0061024F" w:rsidRDefault="0061024F" w:rsidP="0061024F">
      <w:pPr>
        <w:pStyle w:val="ListParagraph"/>
        <w:numPr>
          <w:ilvl w:val="0"/>
          <w:numId w:val="1"/>
        </w:numPr>
        <w:rPr>
          <w:rFonts w:ascii="Arial" w:hAnsi="Arial" w:cs="Arial"/>
          <w:sz w:val="20"/>
          <w:szCs w:val="20"/>
        </w:rPr>
      </w:pPr>
      <w:r w:rsidRPr="00357A60">
        <w:rPr>
          <w:rFonts w:ascii="Arial" w:hAnsi="Arial" w:cs="Arial"/>
          <w:sz w:val="20"/>
          <w:szCs w:val="20"/>
        </w:rPr>
        <w:t>Priedas nr.12 UŽSAKOVO specifikacija OL-TR-CR-011 rev00</w:t>
      </w:r>
    </w:p>
    <w:p w14:paraId="5CF9409C" w14:textId="77777777" w:rsidR="00843744" w:rsidRPr="00357A60" w:rsidRDefault="00843744" w:rsidP="0061024F">
      <w:pPr>
        <w:pStyle w:val="ListParagraph"/>
        <w:numPr>
          <w:ilvl w:val="0"/>
          <w:numId w:val="1"/>
        </w:numPr>
        <w:rPr>
          <w:rFonts w:ascii="Arial" w:hAnsi="Arial" w:cs="Arial"/>
          <w:sz w:val="20"/>
          <w:szCs w:val="20"/>
        </w:rPr>
      </w:pPr>
      <w:r>
        <w:rPr>
          <w:rFonts w:ascii="Arial" w:hAnsi="Arial" w:cs="Arial"/>
          <w:sz w:val="20"/>
          <w:szCs w:val="20"/>
        </w:rPr>
        <w:t>Priedas nr.13 Instrukcija BM-11</w:t>
      </w:r>
      <w:r w:rsidR="00356142">
        <w:rPr>
          <w:rFonts w:ascii="Arial" w:hAnsi="Arial" w:cs="Arial"/>
          <w:sz w:val="20"/>
          <w:szCs w:val="20"/>
        </w:rPr>
        <w:t>_TV1(1.2-1) 20</w:t>
      </w:r>
      <w:r w:rsidR="00A40BF3">
        <w:rPr>
          <w:rFonts w:ascii="Arial" w:hAnsi="Arial" w:cs="Arial"/>
          <w:sz w:val="20"/>
          <w:szCs w:val="20"/>
        </w:rPr>
        <w:t>22-0338</w:t>
      </w:r>
    </w:p>
    <w:p w14:paraId="613097CE" w14:textId="77777777" w:rsidR="0061024F" w:rsidRPr="00357A60" w:rsidRDefault="004558DF" w:rsidP="004558DF">
      <w:pPr>
        <w:pStyle w:val="ListParagraph"/>
        <w:numPr>
          <w:ilvl w:val="0"/>
          <w:numId w:val="1"/>
        </w:numPr>
        <w:rPr>
          <w:rFonts w:ascii="Arial" w:hAnsi="Arial" w:cs="Arial"/>
          <w:sz w:val="20"/>
          <w:szCs w:val="20"/>
        </w:rPr>
      </w:pPr>
      <w:r w:rsidRPr="00357A60">
        <w:rPr>
          <w:rFonts w:ascii="Arial" w:hAnsi="Arial" w:cs="Arial"/>
          <w:sz w:val="20"/>
          <w:szCs w:val="20"/>
        </w:rPr>
        <w:t>Kolonų K-701; K-702; K-703 formuliarai, aklinimo, liukų demontavimo, inspekcijos planai (IP)</w:t>
      </w:r>
    </w:p>
    <w:p w14:paraId="203CB2B3" w14:textId="77777777" w:rsidR="004558DF" w:rsidRPr="00357A60" w:rsidRDefault="00030CDD" w:rsidP="00030CDD">
      <w:pPr>
        <w:pStyle w:val="ListParagraph"/>
        <w:numPr>
          <w:ilvl w:val="0"/>
          <w:numId w:val="1"/>
        </w:numPr>
        <w:rPr>
          <w:rFonts w:ascii="Arial" w:hAnsi="Arial" w:cs="Arial"/>
          <w:sz w:val="20"/>
          <w:szCs w:val="20"/>
        </w:rPr>
      </w:pPr>
      <w:r w:rsidRPr="00357A60">
        <w:rPr>
          <w:rFonts w:ascii="Arial" w:hAnsi="Arial" w:cs="Arial"/>
          <w:sz w:val="20"/>
          <w:szCs w:val="20"/>
        </w:rPr>
        <w:t>Krosnių KR-701/1; KR-701/2  aklinimo, HB schemos, inspekcijos planai (IP)</w:t>
      </w:r>
    </w:p>
    <w:p w14:paraId="53A02FFA" w14:textId="77777777" w:rsidR="00030CDD" w:rsidRPr="00357A60" w:rsidRDefault="006F1746" w:rsidP="006F1746">
      <w:pPr>
        <w:pStyle w:val="ListParagraph"/>
        <w:numPr>
          <w:ilvl w:val="0"/>
          <w:numId w:val="1"/>
        </w:numPr>
        <w:rPr>
          <w:rFonts w:ascii="Arial" w:hAnsi="Arial" w:cs="Arial"/>
          <w:sz w:val="20"/>
          <w:szCs w:val="20"/>
        </w:rPr>
      </w:pPr>
      <w:r w:rsidRPr="00357A60">
        <w:rPr>
          <w:rFonts w:ascii="Arial" w:hAnsi="Arial" w:cs="Arial"/>
          <w:sz w:val="20"/>
          <w:szCs w:val="20"/>
        </w:rPr>
        <w:t>Šilumokaičių TK-701/1; TK-701/2; TK-702; TK-703; TK-704 formuliarai, aklinimo, dangčių ir paskirstymo kamerų demontavimo, schemos, inspekcijos planai (IP)</w:t>
      </w:r>
    </w:p>
    <w:p w14:paraId="435D7771" w14:textId="77777777" w:rsidR="006F1746" w:rsidRPr="00357A60" w:rsidRDefault="00321D97" w:rsidP="00321D97">
      <w:pPr>
        <w:pStyle w:val="ListParagraph"/>
        <w:numPr>
          <w:ilvl w:val="0"/>
          <w:numId w:val="1"/>
        </w:numPr>
        <w:rPr>
          <w:rFonts w:ascii="Arial" w:hAnsi="Arial" w:cs="Arial"/>
          <w:sz w:val="20"/>
          <w:szCs w:val="20"/>
        </w:rPr>
      </w:pPr>
      <w:r w:rsidRPr="00357A60">
        <w:rPr>
          <w:rFonts w:ascii="Arial" w:hAnsi="Arial" w:cs="Arial"/>
          <w:sz w:val="20"/>
          <w:szCs w:val="20"/>
        </w:rPr>
        <w:t>Vandeninių aušintuvų AV-701; AV-702; AV-703 formuliarai, aklinimo, dangčių ir paskirstymo kamerų demontavimo, schemos, inspekcijos planai (IP)</w:t>
      </w:r>
    </w:p>
    <w:p w14:paraId="73BBF9EC" w14:textId="77777777" w:rsidR="00321D97" w:rsidRPr="00357A60" w:rsidRDefault="003558BF" w:rsidP="003558BF">
      <w:pPr>
        <w:pStyle w:val="ListParagraph"/>
        <w:numPr>
          <w:ilvl w:val="0"/>
          <w:numId w:val="1"/>
        </w:numPr>
        <w:rPr>
          <w:rFonts w:ascii="Arial" w:hAnsi="Arial" w:cs="Arial"/>
          <w:sz w:val="20"/>
          <w:szCs w:val="20"/>
        </w:rPr>
      </w:pPr>
      <w:r w:rsidRPr="00357A60">
        <w:rPr>
          <w:rFonts w:ascii="Arial" w:hAnsi="Arial" w:cs="Arial"/>
          <w:sz w:val="20"/>
          <w:szCs w:val="20"/>
        </w:rPr>
        <w:t>Talpų T-204/1; T-204/2; T-706/1; T-706/2; T-701; T-703; T-708, R-1 formuliarai, aklinimo, liukų demontavimo, vidaus įrangos, schemos, inspekcijos planai (IP)</w:t>
      </w:r>
    </w:p>
    <w:p w14:paraId="0D6FC4B4" w14:textId="77777777" w:rsidR="003558BF" w:rsidRPr="00357A60" w:rsidRDefault="008D37FF" w:rsidP="008D37FF">
      <w:pPr>
        <w:pStyle w:val="ListParagraph"/>
        <w:numPr>
          <w:ilvl w:val="0"/>
          <w:numId w:val="1"/>
        </w:numPr>
        <w:rPr>
          <w:rFonts w:ascii="Arial" w:hAnsi="Arial" w:cs="Arial"/>
          <w:sz w:val="20"/>
          <w:szCs w:val="20"/>
        </w:rPr>
      </w:pPr>
      <w:r w:rsidRPr="00357A60">
        <w:rPr>
          <w:rFonts w:ascii="Arial" w:hAnsi="Arial" w:cs="Arial"/>
          <w:sz w:val="20"/>
          <w:szCs w:val="20"/>
        </w:rPr>
        <w:t>Kuro dujų</w:t>
      </w:r>
      <w:r w:rsidR="006441BB" w:rsidRPr="00357A60">
        <w:rPr>
          <w:rFonts w:ascii="Arial" w:hAnsi="Arial" w:cs="Arial"/>
          <w:sz w:val="20"/>
          <w:szCs w:val="20"/>
        </w:rPr>
        <w:t xml:space="preserve"> filtrų F-703; F-704 formuliarai</w:t>
      </w:r>
      <w:r w:rsidRPr="00357A60">
        <w:rPr>
          <w:rFonts w:ascii="Arial" w:hAnsi="Arial" w:cs="Arial"/>
          <w:sz w:val="20"/>
          <w:szCs w:val="20"/>
        </w:rPr>
        <w:t>, aklinimo, dangčių demontavimo, vidaus įrangos, schemos, inspekcijos planai (IP)</w:t>
      </w:r>
    </w:p>
    <w:p w14:paraId="13D9EB82" w14:textId="77777777" w:rsidR="008D37FF" w:rsidRPr="00357A60" w:rsidRDefault="00F276CE" w:rsidP="00F276CE">
      <w:pPr>
        <w:pStyle w:val="ListParagraph"/>
        <w:numPr>
          <w:ilvl w:val="0"/>
          <w:numId w:val="1"/>
        </w:numPr>
        <w:rPr>
          <w:rFonts w:ascii="Arial" w:hAnsi="Arial" w:cs="Arial"/>
          <w:sz w:val="20"/>
          <w:szCs w:val="20"/>
        </w:rPr>
      </w:pPr>
      <w:r w:rsidRPr="00357A60">
        <w:rPr>
          <w:rFonts w:ascii="Arial" w:hAnsi="Arial" w:cs="Arial"/>
          <w:sz w:val="20"/>
          <w:szCs w:val="20"/>
        </w:rPr>
        <w:lastRenderedPageBreak/>
        <w:t>Vamzdynų V-714/1,5; V-714/2,6; V-714/8,9; V-726/1,2; V-718/1; V-718/2; V-718/3; V-718/4; V-708/1,14,7; V-708/2,5; V-708/8,11; V-708/6; V-708/8A;  V-708/16; V-708/17; V-708/18; V-708/19; V-22/6b; V-46/1; V-619/2A; V-61</w:t>
      </w:r>
      <w:r w:rsidR="00B40ACD" w:rsidRPr="00357A60">
        <w:rPr>
          <w:rFonts w:ascii="Arial" w:hAnsi="Arial" w:cs="Arial"/>
          <w:sz w:val="20"/>
          <w:szCs w:val="20"/>
        </w:rPr>
        <w:t xml:space="preserve">9/2B, V-727/1; V-708/4; </w:t>
      </w:r>
      <w:r w:rsidRPr="00357A60">
        <w:rPr>
          <w:rFonts w:ascii="Arial" w:hAnsi="Arial" w:cs="Arial"/>
          <w:sz w:val="20"/>
          <w:szCs w:val="20"/>
        </w:rPr>
        <w:t>schemos, aklinimo, remonto schemos, medžiagų specifikacijos.</w:t>
      </w:r>
    </w:p>
    <w:p w14:paraId="2A2CA3F5" w14:textId="77777777" w:rsidR="003D52EE" w:rsidRPr="00357A60" w:rsidRDefault="003D52EE" w:rsidP="003D52EE">
      <w:pPr>
        <w:pStyle w:val="ListParagraph"/>
        <w:numPr>
          <w:ilvl w:val="0"/>
          <w:numId w:val="1"/>
        </w:numPr>
        <w:rPr>
          <w:rFonts w:ascii="Arial" w:hAnsi="Arial" w:cs="Arial"/>
          <w:sz w:val="20"/>
          <w:szCs w:val="20"/>
        </w:rPr>
      </w:pPr>
      <w:r w:rsidRPr="00357A60">
        <w:rPr>
          <w:rFonts w:ascii="Arial" w:hAnsi="Arial" w:cs="Arial"/>
          <w:sz w:val="20"/>
          <w:szCs w:val="20"/>
        </w:rPr>
        <w:t>Kuro dujų vamzdynų V.1-7; V.1-8; V.1-28; V.1-29; schemos, aklinimo, remonto schemos, medžiagų specifikacijos.</w:t>
      </w:r>
    </w:p>
    <w:p w14:paraId="0D9ABDA8" w14:textId="77777777" w:rsidR="003D52EE" w:rsidRPr="00357A60" w:rsidRDefault="00824EFC" w:rsidP="00824EFC">
      <w:pPr>
        <w:pStyle w:val="ListParagraph"/>
        <w:numPr>
          <w:ilvl w:val="0"/>
          <w:numId w:val="1"/>
        </w:numPr>
        <w:rPr>
          <w:rFonts w:ascii="Arial" w:hAnsi="Arial" w:cs="Arial"/>
          <w:sz w:val="20"/>
          <w:szCs w:val="20"/>
        </w:rPr>
      </w:pPr>
      <w:r w:rsidRPr="00357A60">
        <w:rPr>
          <w:rFonts w:ascii="Arial" w:hAnsi="Arial" w:cs="Arial"/>
          <w:sz w:val="20"/>
          <w:szCs w:val="20"/>
        </w:rPr>
        <w:t>Orinių aušintuvų AO-701/1; AO-701/2; AO-701/3, AO-705/1AB, AO-705/2AB  formuliarai, aklinimo, dangčių demontavimo, schemos</w:t>
      </w:r>
    </w:p>
    <w:p w14:paraId="046A8CBC" w14:textId="77777777" w:rsidR="00EC7760" w:rsidRPr="00EC7760" w:rsidRDefault="004813F3" w:rsidP="00EC7760">
      <w:pPr>
        <w:pStyle w:val="ListParagraph"/>
        <w:numPr>
          <w:ilvl w:val="0"/>
          <w:numId w:val="1"/>
        </w:numPr>
        <w:rPr>
          <w:rFonts w:ascii="Arial" w:hAnsi="Arial" w:cs="Arial"/>
          <w:sz w:val="20"/>
          <w:szCs w:val="20"/>
        </w:rPr>
      </w:pPr>
      <w:r w:rsidRPr="00357A60">
        <w:rPr>
          <w:rFonts w:ascii="Arial" w:hAnsi="Arial" w:cs="Arial"/>
          <w:sz w:val="20"/>
          <w:szCs w:val="20"/>
        </w:rPr>
        <w:t>Armatūros, automatikos įrenginių, reguliavimo vožtuvų, temperatūrų matavimo–apsauginių gilzių, lygio matavimo prietaisų induose, sąrašai</w:t>
      </w:r>
      <w:r w:rsidR="00EC7760">
        <w:rPr>
          <w:rFonts w:ascii="Arial" w:hAnsi="Arial" w:cs="Arial"/>
          <w:sz w:val="20"/>
          <w:szCs w:val="20"/>
        </w:rPr>
        <w:t>.</w:t>
      </w:r>
    </w:p>
    <w:p w14:paraId="06A5AC57" w14:textId="77777777" w:rsidR="008133D7" w:rsidRPr="00357A60" w:rsidRDefault="008133D7" w:rsidP="008133D7">
      <w:pPr>
        <w:rPr>
          <w:rFonts w:ascii="Arial" w:hAnsi="Arial" w:cs="Arial"/>
          <w:sz w:val="20"/>
          <w:szCs w:val="20"/>
        </w:rPr>
      </w:pPr>
      <w:r w:rsidRPr="00357A60">
        <w:rPr>
          <w:rFonts w:ascii="Arial" w:hAnsi="Arial" w:cs="Arial"/>
          <w:sz w:val="20"/>
          <w:szCs w:val="20"/>
        </w:rPr>
        <w:t xml:space="preserve">Pastaba: </w:t>
      </w:r>
      <w:r w:rsidR="00B40ACD" w:rsidRPr="00357A60">
        <w:rPr>
          <w:rFonts w:ascii="Arial" w:hAnsi="Arial" w:cs="Arial"/>
          <w:sz w:val="20"/>
          <w:szCs w:val="20"/>
        </w:rPr>
        <w:t>Teikiamoje konkursinėje medžiagoje r</w:t>
      </w:r>
      <w:r w:rsidRPr="00357A60">
        <w:rPr>
          <w:rFonts w:ascii="Arial" w:hAnsi="Arial" w:cs="Arial"/>
          <w:sz w:val="20"/>
          <w:szCs w:val="20"/>
        </w:rPr>
        <w:t>eikalingas Rangovo patvirtinimas, kad doku</w:t>
      </w:r>
      <w:r w:rsidR="00E52018">
        <w:rPr>
          <w:rFonts w:ascii="Arial" w:hAnsi="Arial" w:cs="Arial"/>
          <w:sz w:val="20"/>
          <w:szCs w:val="20"/>
        </w:rPr>
        <w:t xml:space="preserve">mentus gavo, su jais susipažino ir </w:t>
      </w:r>
      <w:r w:rsidRPr="00357A60">
        <w:rPr>
          <w:rFonts w:ascii="Arial" w:hAnsi="Arial" w:cs="Arial"/>
          <w:sz w:val="20"/>
          <w:szCs w:val="20"/>
        </w:rPr>
        <w:t xml:space="preserve"> įvertino ruošdamas pasiūlymą.</w:t>
      </w:r>
    </w:p>
    <w:p w14:paraId="1CD1473F" w14:textId="77777777" w:rsidR="0024400F" w:rsidRPr="00357A60" w:rsidRDefault="0024400F">
      <w:pPr>
        <w:rPr>
          <w:rFonts w:ascii="Arial" w:hAnsi="Arial" w:cs="Arial"/>
          <w:b/>
          <w:sz w:val="20"/>
          <w:szCs w:val="20"/>
        </w:rPr>
      </w:pPr>
      <w:r w:rsidRPr="00357A60">
        <w:rPr>
          <w:rFonts w:ascii="Arial" w:hAnsi="Arial" w:cs="Arial"/>
          <w:b/>
          <w:sz w:val="20"/>
          <w:szCs w:val="20"/>
        </w:rPr>
        <w:t>3. Darbų aprašymas ir darbų specifika.</w:t>
      </w:r>
    </w:p>
    <w:p w14:paraId="23A6F3DC" w14:textId="77777777" w:rsidR="0024400F" w:rsidRPr="00357A60" w:rsidRDefault="0024400F">
      <w:pPr>
        <w:rPr>
          <w:rFonts w:ascii="Arial" w:hAnsi="Arial" w:cs="Arial"/>
          <w:b/>
          <w:sz w:val="20"/>
          <w:szCs w:val="20"/>
        </w:rPr>
      </w:pPr>
      <w:r w:rsidRPr="00357A60">
        <w:rPr>
          <w:rFonts w:ascii="Arial" w:hAnsi="Arial" w:cs="Arial"/>
          <w:b/>
          <w:sz w:val="20"/>
          <w:szCs w:val="20"/>
        </w:rPr>
        <w:t>3.</w:t>
      </w:r>
      <w:r w:rsidR="000E5C65" w:rsidRPr="00357A60">
        <w:rPr>
          <w:rFonts w:ascii="Arial" w:hAnsi="Arial" w:cs="Arial"/>
          <w:b/>
          <w:sz w:val="20"/>
          <w:szCs w:val="20"/>
        </w:rPr>
        <w:t>1</w:t>
      </w:r>
      <w:r w:rsidRPr="00357A60">
        <w:rPr>
          <w:rFonts w:ascii="Arial" w:hAnsi="Arial" w:cs="Arial"/>
          <w:b/>
          <w:sz w:val="20"/>
          <w:szCs w:val="20"/>
        </w:rPr>
        <w:t>. Darbų aprašymas.</w:t>
      </w:r>
    </w:p>
    <w:p w14:paraId="5281F755" w14:textId="77777777" w:rsidR="005C2CB5" w:rsidRPr="00357A60" w:rsidRDefault="001679DE" w:rsidP="009564ED">
      <w:pPr>
        <w:numPr>
          <w:ilvl w:val="0"/>
          <w:numId w:val="3"/>
        </w:numPr>
        <w:spacing w:after="0"/>
        <w:ind w:left="851" w:hanging="567"/>
        <w:jc w:val="both"/>
        <w:outlineLvl w:val="0"/>
        <w:rPr>
          <w:rFonts w:ascii="Arial" w:hAnsi="Arial" w:cs="Arial"/>
          <w:color w:val="000000"/>
          <w:sz w:val="20"/>
          <w:szCs w:val="20"/>
        </w:rPr>
      </w:pPr>
      <w:r>
        <w:rPr>
          <w:rFonts w:ascii="Arial" w:hAnsi="Arial" w:cs="Arial"/>
          <w:color w:val="000000"/>
          <w:sz w:val="20"/>
          <w:szCs w:val="20"/>
        </w:rPr>
        <w:t xml:space="preserve">Kasmetinių S-001/2 </w:t>
      </w:r>
      <w:proofErr w:type="spellStart"/>
      <w:r>
        <w:rPr>
          <w:rFonts w:ascii="Arial" w:hAnsi="Arial" w:cs="Arial"/>
          <w:color w:val="000000"/>
          <w:sz w:val="20"/>
          <w:szCs w:val="20"/>
        </w:rPr>
        <w:t>visbrekingo</w:t>
      </w:r>
      <w:proofErr w:type="spellEnd"/>
      <w:r>
        <w:rPr>
          <w:rFonts w:ascii="Arial" w:hAnsi="Arial" w:cs="Arial"/>
          <w:color w:val="000000"/>
          <w:sz w:val="20"/>
          <w:szCs w:val="20"/>
        </w:rPr>
        <w:t xml:space="preserve"> įrenginio sustojimų metu </w:t>
      </w:r>
      <w:r w:rsidR="004A3005">
        <w:rPr>
          <w:rFonts w:ascii="Arial" w:hAnsi="Arial" w:cs="Arial"/>
          <w:color w:val="000000"/>
          <w:sz w:val="20"/>
          <w:szCs w:val="20"/>
        </w:rPr>
        <w:t>preliminariai kovo-</w:t>
      </w:r>
      <w:r w:rsidR="001A1609">
        <w:rPr>
          <w:rFonts w:ascii="Arial" w:hAnsi="Arial" w:cs="Arial"/>
          <w:color w:val="000000"/>
          <w:sz w:val="20"/>
          <w:szCs w:val="20"/>
        </w:rPr>
        <w:t xml:space="preserve">balandžio mėnesiais </w:t>
      </w:r>
      <w:r>
        <w:rPr>
          <w:rFonts w:ascii="Arial" w:hAnsi="Arial" w:cs="Arial"/>
          <w:color w:val="000000"/>
          <w:sz w:val="20"/>
          <w:szCs w:val="20"/>
        </w:rPr>
        <w:t xml:space="preserve">atlikti darbus pagal pridedamas darbų apimtis </w:t>
      </w:r>
      <w:r w:rsidR="00B66518">
        <w:rPr>
          <w:rFonts w:ascii="Arial" w:hAnsi="Arial" w:cs="Arial"/>
          <w:color w:val="000000"/>
          <w:sz w:val="20"/>
          <w:szCs w:val="20"/>
        </w:rPr>
        <w:t xml:space="preserve">ir </w:t>
      </w:r>
      <w:r>
        <w:rPr>
          <w:rFonts w:ascii="Arial" w:hAnsi="Arial" w:cs="Arial"/>
          <w:color w:val="000000"/>
          <w:sz w:val="20"/>
          <w:szCs w:val="20"/>
        </w:rPr>
        <w:t>darbų sąrašą (</w:t>
      </w:r>
      <w:proofErr w:type="spellStart"/>
      <w:r>
        <w:rPr>
          <w:rFonts w:ascii="Arial" w:hAnsi="Arial" w:cs="Arial"/>
          <w:color w:val="000000"/>
          <w:sz w:val="20"/>
          <w:szCs w:val="20"/>
        </w:rPr>
        <w:t>Job</w:t>
      </w:r>
      <w:proofErr w:type="spellEnd"/>
      <w:r>
        <w:rPr>
          <w:rFonts w:ascii="Arial" w:hAnsi="Arial" w:cs="Arial"/>
          <w:color w:val="000000"/>
          <w:sz w:val="20"/>
          <w:szCs w:val="20"/>
        </w:rPr>
        <w:t xml:space="preserve">. </w:t>
      </w:r>
      <w:proofErr w:type="spellStart"/>
      <w:r>
        <w:rPr>
          <w:rFonts w:ascii="Arial" w:hAnsi="Arial" w:cs="Arial"/>
          <w:color w:val="000000"/>
          <w:sz w:val="20"/>
          <w:szCs w:val="20"/>
        </w:rPr>
        <w:t>List</w:t>
      </w:r>
      <w:proofErr w:type="spellEnd"/>
      <w:r>
        <w:rPr>
          <w:rFonts w:ascii="Arial" w:hAnsi="Arial" w:cs="Arial"/>
          <w:color w:val="000000"/>
          <w:sz w:val="20"/>
          <w:szCs w:val="20"/>
        </w:rPr>
        <w:t>)</w:t>
      </w:r>
    </w:p>
    <w:p w14:paraId="5EFA5C95" w14:textId="77777777" w:rsidR="002B5DC1" w:rsidRPr="00357A60" w:rsidRDefault="00B66518" w:rsidP="009564ED">
      <w:pPr>
        <w:numPr>
          <w:ilvl w:val="0"/>
          <w:numId w:val="3"/>
        </w:numPr>
        <w:spacing w:after="0"/>
        <w:ind w:left="851" w:hanging="567"/>
        <w:jc w:val="both"/>
        <w:outlineLvl w:val="0"/>
        <w:rPr>
          <w:rFonts w:ascii="Arial" w:hAnsi="Arial" w:cs="Arial"/>
          <w:color w:val="000000"/>
          <w:sz w:val="20"/>
          <w:szCs w:val="20"/>
        </w:rPr>
      </w:pPr>
      <w:r>
        <w:rPr>
          <w:rFonts w:ascii="Arial" w:hAnsi="Arial" w:cs="Arial"/>
          <w:color w:val="000000"/>
          <w:sz w:val="20"/>
          <w:szCs w:val="20"/>
        </w:rPr>
        <w:t>Rangovas teikdamas pasiū</w:t>
      </w:r>
      <w:r w:rsidR="00A0131D">
        <w:rPr>
          <w:rFonts w:ascii="Arial" w:hAnsi="Arial" w:cs="Arial"/>
          <w:color w:val="000000"/>
          <w:sz w:val="20"/>
          <w:szCs w:val="20"/>
        </w:rPr>
        <w:t>lymą , komercinėje dalyje turi į</w:t>
      </w:r>
      <w:r>
        <w:rPr>
          <w:rFonts w:ascii="Arial" w:hAnsi="Arial" w:cs="Arial"/>
          <w:color w:val="000000"/>
          <w:sz w:val="20"/>
          <w:szCs w:val="20"/>
        </w:rPr>
        <w:t>sivertinti, kad pažeidus ar deformavus šilumos palydovus ruošiant vamzdynus ir įrengimus valymui ir inspekcijai, baigus valymo ir inspekcijos darbus privalo juos atstatyti ir suremontuoti.</w:t>
      </w:r>
      <w:r w:rsidR="00F91295">
        <w:rPr>
          <w:rFonts w:ascii="Arial" w:hAnsi="Arial" w:cs="Arial"/>
          <w:color w:val="000000"/>
          <w:sz w:val="20"/>
          <w:szCs w:val="20"/>
        </w:rPr>
        <w:t xml:space="preserve"> Palydovai prie pagrindinių vamzdynų tvirtinami ne plonesne nei 2 mm viela.</w:t>
      </w:r>
    </w:p>
    <w:p w14:paraId="45BE9EC3" w14:textId="77777777" w:rsidR="00D43964" w:rsidRPr="00357A60" w:rsidRDefault="00D42F30" w:rsidP="009564ED">
      <w:pPr>
        <w:numPr>
          <w:ilvl w:val="0"/>
          <w:numId w:val="3"/>
        </w:numPr>
        <w:spacing w:after="0"/>
        <w:ind w:left="851" w:hanging="567"/>
        <w:jc w:val="both"/>
        <w:outlineLvl w:val="0"/>
        <w:rPr>
          <w:rFonts w:ascii="Arial" w:hAnsi="Arial" w:cs="Arial"/>
          <w:color w:val="000000"/>
          <w:sz w:val="20"/>
          <w:szCs w:val="20"/>
        </w:rPr>
      </w:pPr>
      <w:r w:rsidRPr="00B45789">
        <w:rPr>
          <w:rFonts w:ascii="Arial Narrow" w:hAnsi="Arial Narrow" w:cs="Arial"/>
          <w:sz w:val="24"/>
          <w:szCs w:val="24"/>
        </w:rPr>
        <w:t xml:space="preserve"> </w:t>
      </w:r>
      <w:r>
        <w:rPr>
          <w:rFonts w:ascii="Arial Narrow" w:hAnsi="Arial Narrow" w:cs="Arial"/>
          <w:sz w:val="24"/>
          <w:szCs w:val="24"/>
        </w:rPr>
        <w:t>Kolonoms</w:t>
      </w:r>
      <w:r w:rsidRPr="00B45789">
        <w:rPr>
          <w:rFonts w:ascii="Arial Narrow" w:hAnsi="Arial Narrow" w:cs="Arial"/>
          <w:sz w:val="24"/>
          <w:szCs w:val="24"/>
        </w:rPr>
        <w:t xml:space="preserve"> K-701; K-702; K-703; turi būti sumontuotos demontuotos aklės, indai turi būti išardyti pagal pateiktas schemas, išvalyti paruošti pagal inspekcijos planus</w:t>
      </w:r>
      <w:r>
        <w:rPr>
          <w:rFonts w:ascii="Arial Narrow" w:hAnsi="Arial Narrow" w:cs="Arial"/>
          <w:sz w:val="24"/>
          <w:szCs w:val="24"/>
        </w:rPr>
        <w:t xml:space="preserve"> (IP)</w:t>
      </w:r>
      <w:r w:rsidRPr="00B45789">
        <w:rPr>
          <w:rFonts w:ascii="Arial Narrow" w:hAnsi="Arial Narrow" w:cs="Arial"/>
          <w:sz w:val="24"/>
          <w:szCs w:val="24"/>
        </w:rPr>
        <w:t xml:space="preserve"> ir priduoti po inspekcijos OL atstovui b</w:t>
      </w:r>
      <w:r w:rsidR="00174621">
        <w:rPr>
          <w:rFonts w:ascii="Arial Narrow" w:hAnsi="Arial Narrow" w:cs="Arial"/>
          <w:sz w:val="24"/>
          <w:szCs w:val="24"/>
        </w:rPr>
        <w:t>ei akredituotos įstaigos</w:t>
      </w:r>
      <w:r w:rsidRPr="00B45789">
        <w:rPr>
          <w:rFonts w:ascii="Arial Narrow" w:hAnsi="Arial Narrow" w:cs="Arial"/>
          <w:sz w:val="24"/>
          <w:szCs w:val="24"/>
        </w:rPr>
        <w:t xml:space="preserve"> (</w:t>
      </w:r>
      <w:r w:rsidR="00174621">
        <w:rPr>
          <w:rFonts w:ascii="Arial Narrow" w:hAnsi="Arial Narrow" w:cs="Arial"/>
          <w:sz w:val="24"/>
          <w:szCs w:val="24"/>
        </w:rPr>
        <w:t>UAB TUV NORD LIETUVA</w:t>
      </w:r>
      <w:r w:rsidRPr="00B45789">
        <w:rPr>
          <w:rFonts w:ascii="Arial Narrow" w:hAnsi="Arial Narrow" w:cs="Arial"/>
          <w:sz w:val="24"/>
          <w:szCs w:val="24"/>
        </w:rPr>
        <w:t>)</w:t>
      </w:r>
      <w:r>
        <w:rPr>
          <w:rFonts w:ascii="Arial Narrow" w:hAnsi="Arial Narrow" w:cs="Arial"/>
          <w:sz w:val="24"/>
          <w:szCs w:val="24"/>
        </w:rPr>
        <w:t xml:space="preserve"> </w:t>
      </w:r>
      <w:r w:rsidR="00174621">
        <w:rPr>
          <w:rFonts w:ascii="Arial Narrow" w:hAnsi="Arial Narrow" w:cs="Arial"/>
          <w:sz w:val="24"/>
          <w:szCs w:val="24"/>
        </w:rPr>
        <w:t>inspektoriui,</w:t>
      </w:r>
      <w:r w:rsidR="004A3005">
        <w:rPr>
          <w:rFonts w:ascii="Arial Narrow" w:hAnsi="Arial Narrow" w:cs="Arial"/>
          <w:sz w:val="24"/>
          <w:szCs w:val="24"/>
        </w:rPr>
        <w:t xml:space="preserve"> </w:t>
      </w:r>
      <w:r>
        <w:rPr>
          <w:rFonts w:ascii="Arial Narrow" w:hAnsi="Arial Narrow" w:cs="Arial"/>
          <w:sz w:val="24"/>
          <w:szCs w:val="24"/>
        </w:rPr>
        <w:t>jeigu tai nurodyta darbų apimtyje</w:t>
      </w:r>
      <w:r w:rsidR="00D154AA">
        <w:rPr>
          <w:rFonts w:ascii="Arial Narrow" w:hAnsi="Arial Narrow" w:cs="Arial"/>
          <w:sz w:val="24"/>
          <w:szCs w:val="24"/>
        </w:rPr>
        <w:t>.</w:t>
      </w:r>
    </w:p>
    <w:p w14:paraId="3CDD887D" w14:textId="77777777" w:rsidR="00B94D8D" w:rsidRDefault="00601F73" w:rsidP="009564ED">
      <w:pPr>
        <w:numPr>
          <w:ilvl w:val="0"/>
          <w:numId w:val="3"/>
        </w:numPr>
        <w:ind w:left="851" w:hanging="567"/>
        <w:jc w:val="both"/>
        <w:outlineLvl w:val="0"/>
        <w:rPr>
          <w:rFonts w:ascii="Arial" w:hAnsi="Arial" w:cs="Arial"/>
          <w:color w:val="000000"/>
          <w:sz w:val="20"/>
          <w:szCs w:val="20"/>
        </w:rPr>
      </w:pPr>
      <w:r w:rsidRPr="00601F73">
        <w:rPr>
          <w:rFonts w:ascii="Arial" w:hAnsi="Arial" w:cs="Arial"/>
          <w:color w:val="000000"/>
          <w:sz w:val="20"/>
          <w:szCs w:val="20"/>
        </w:rPr>
        <w:t xml:space="preserve">Šilumokaičiams TK-701/1; TK-701/2; TK-702; TK-703; TK-704  ir vandeniniams aušintuvams AV-701; AV-702; AV-703 turi būti sumontuotos-demontuotos aklės, šilumokaičiai ir aušintuvai turi būti išardyti pagal pateiktas schemas, demontuoti jų vamzdelių pluoštai, išvalyti korpusai ir jų vamzdiniai pluoštai turi </w:t>
      </w:r>
      <w:r w:rsidR="007F41AE">
        <w:rPr>
          <w:rFonts w:ascii="Arial" w:hAnsi="Arial" w:cs="Arial"/>
          <w:color w:val="000000"/>
          <w:sz w:val="20"/>
          <w:szCs w:val="20"/>
        </w:rPr>
        <w:t xml:space="preserve">būti </w:t>
      </w:r>
      <w:r w:rsidRPr="00601F73">
        <w:rPr>
          <w:rFonts w:ascii="Arial" w:hAnsi="Arial" w:cs="Arial"/>
          <w:color w:val="000000"/>
          <w:sz w:val="20"/>
          <w:szCs w:val="20"/>
        </w:rPr>
        <w:t xml:space="preserve">paruošti inspekcijai pagal inspekcijos planus (IP), atlikti jų hidrauliniai bandymai (HB) ir pateikti po inspekcijos </w:t>
      </w:r>
      <w:r w:rsidR="00174621">
        <w:rPr>
          <w:rFonts w:ascii="Arial" w:hAnsi="Arial" w:cs="Arial"/>
          <w:color w:val="000000"/>
          <w:sz w:val="20"/>
          <w:szCs w:val="20"/>
        </w:rPr>
        <w:t>OL atstovui ir (arba) akredituotos įstaigos</w:t>
      </w:r>
      <w:r w:rsidRPr="00601F73">
        <w:rPr>
          <w:rFonts w:ascii="Arial" w:hAnsi="Arial" w:cs="Arial"/>
          <w:color w:val="000000"/>
          <w:sz w:val="20"/>
          <w:szCs w:val="20"/>
        </w:rPr>
        <w:t xml:space="preserve"> (</w:t>
      </w:r>
      <w:r w:rsidR="00174621">
        <w:rPr>
          <w:rFonts w:ascii="Arial" w:hAnsi="Arial" w:cs="Arial"/>
          <w:color w:val="000000"/>
          <w:sz w:val="20"/>
          <w:szCs w:val="20"/>
        </w:rPr>
        <w:t>UAB TUV NORD LIETUVA</w:t>
      </w:r>
      <w:r w:rsidRPr="00601F73">
        <w:rPr>
          <w:rFonts w:ascii="Arial" w:hAnsi="Arial" w:cs="Arial"/>
          <w:color w:val="000000"/>
          <w:sz w:val="20"/>
          <w:szCs w:val="20"/>
        </w:rPr>
        <w:t xml:space="preserve">) </w:t>
      </w:r>
      <w:r w:rsidR="00174621">
        <w:rPr>
          <w:rFonts w:ascii="Arial" w:hAnsi="Arial" w:cs="Arial"/>
          <w:color w:val="000000"/>
          <w:sz w:val="20"/>
          <w:szCs w:val="20"/>
        </w:rPr>
        <w:t xml:space="preserve">inspektoriaus </w:t>
      </w:r>
      <w:r w:rsidRPr="00601F73">
        <w:rPr>
          <w:rFonts w:ascii="Arial" w:hAnsi="Arial" w:cs="Arial"/>
          <w:color w:val="000000"/>
          <w:sz w:val="20"/>
          <w:szCs w:val="20"/>
        </w:rPr>
        <w:t>apžiūrai</w:t>
      </w:r>
    </w:p>
    <w:p w14:paraId="19CA0199" w14:textId="77777777" w:rsidR="00D42F30" w:rsidRDefault="00D154AA" w:rsidP="009564ED">
      <w:pPr>
        <w:numPr>
          <w:ilvl w:val="0"/>
          <w:numId w:val="3"/>
        </w:numPr>
        <w:ind w:left="851" w:hanging="567"/>
        <w:jc w:val="both"/>
        <w:outlineLvl w:val="0"/>
        <w:rPr>
          <w:rFonts w:ascii="Arial" w:hAnsi="Arial" w:cs="Arial"/>
          <w:color w:val="000000"/>
          <w:sz w:val="20"/>
          <w:szCs w:val="20"/>
        </w:rPr>
      </w:pPr>
      <w:r w:rsidRPr="00D154AA">
        <w:rPr>
          <w:rFonts w:ascii="Arial" w:hAnsi="Arial" w:cs="Arial"/>
          <w:color w:val="000000"/>
          <w:sz w:val="20"/>
          <w:szCs w:val="20"/>
        </w:rPr>
        <w:t xml:space="preserve">Visoms darbų apimtyse nurodytoms talpoms: T-204/1; T204/2; T-706/1; T-706/2; T-701; T-703; T-708, R-1  turi būti sumontuotos-demontuotos aklės, talpos turi būti išardytos pagal pateiktas schemas, išardyti ir demontuoti </w:t>
      </w:r>
      <w:proofErr w:type="spellStart"/>
      <w:r w:rsidRPr="00D154AA">
        <w:rPr>
          <w:rFonts w:ascii="Arial" w:hAnsi="Arial" w:cs="Arial"/>
          <w:color w:val="000000"/>
          <w:sz w:val="20"/>
          <w:szCs w:val="20"/>
        </w:rPr>
        <w:t>demisteriai</w:t>
      </w:r>
      <w:proofErr w:type="spellEnd"/>
      <w:r w:rsidRPr="00D154AA">
        <w:rPr>
          <w:rFonts w:ascii="Arial" w:hAnsi="Arial" w:cs="Arial"/>
          <w:color w:val="000000"/>
          <w:sz w:val="20"/>
          <w:szCs w:val="20"/>
        </w:rPr>
        <w:t xml:space="preserve"> - </w:t>
      </w:r>
      <w:proofErr w:type="spellStart"/>
      <w:r w:rsidRPr="00D154AA">
        <w:rPr>
          <w:rFonts w:ascii="Arial" w:hAnsi="Arial" w:cs="Arial"/>
          <w:color w:val="000000"/>
          <w:sz w:val="20"/>
          <w:szCs w:val="20"/>
        </w:rPr>
        <w:t>colesteriai</w:t>
      </w:r>
      <w:proofErr w:type="spellEnd"/>
      <w:r w:rsidRPr="00D154AA">
        <w:rPr>
          <w:rFonts w:ascii="Arial" w:hAnsi="Arial" w:cs="Arial"/>
          <w:color w:val="000000"/>
          <w:sz w:val="20"/>
          <w:szCs w:val="20"/>
        </w:rPr>
        <w:t>, išvalytos ir paruoštos pagal inspekcijos planus (IP) ir pateiktos inspekcijai UŽSAKOVO atstovui ir (arb</w:t>
      </w:r>
      <w:r w:rsidR="00696DEC">
        <w:rPr>
          <w:rFonts w:ascii="Arial" w:hAnsi="Arial" w:cs="Arial"/>
          <w:color w:val="000000"/>
          <w:sz w:val="20"/>
          <w:szCs w:val="20"/>
        </w:rPr>
        <w:t>a) akredituotos įstaigos</w:t>
      </w:r>
      <w:r w:rsidRPr="00D154AA">
        <w:rPr>
          <w:rFonts w:ascii="Arial" w:hAnsi="Arial" w:cs="Arial"/>
          <w:color w:val="000000"/>
          <w:sz w:val="20"/>
          <w:szCs w:val="20"/>
        </w:rPr>
        <w:t xml:space="preserve"> inspektoriui (</w:t>
      </w:r>
      <w:r w:rsidR="00696DEC">
        <w:rPr>
          <w:rFonts w:ascii="Arial" w:hAnsi="Arial" w:cs="Arial"/>
          <w:color w:val="000000"/>
          <w:sz w:val="20"/>
          <w:szCs w:val="20"/>
        </w:rPr>
        <w:t xml:space="preserve">UAB </w:t>
      </w:r>
      <w:r w:rsidRPr="00D154AA">
        <w:rPr>
          <w:rFonts w:ascii="Arial" w:hAnsi="Arial" w:cs="Arial"/>
          <w:color w:val="000000"/>
          <w:sz w:val="20"/>
          <w:szCs w:val="20"/>
        </w:rPr>
        <w:t>TUV</w:t>
      </w:r>
      <w:r w:rsidR="00696DEC">
        <w:rPr>
          <w:rFonts w:ascii="Arial" w:hAnsi="Arial" w:cs="Arial"/>
          <w:color w:val="000000"/>
          <w:sz w:val="20"/>
          <w:szCs w:val="20"/>
        </w:rPr>
        <w:t xml:space="preserve"> NORD LIETUVA</w:t>
      </w:r>
      <w:r w:rsidRPr="00D154AA">
        <w:rPr>
          <w:rFonts w:ascii="Arial" w:hAnsi="Arial" w:cs="Arial"/>
          <w:color w:val="000000"/>
          <w:sz w:val="20"/>
          <w:szCs w:val="20"/>
        </w:rPr>
        <w:t>). Talpų vidaus ir vidaus įrangos, lygio kolonėlių plovimo darbus</w:t>
      </w:r>
    </w:p>
    <w:p w14:paraId="75AC0A6B" w14:textId="77777777" w:rsidR="00D154AA" w:rsidRDefault="00922D20" w:rsidP="00922D20">
      <w:pPr>
        <w:numPr>
          <w:ilvl w:val="0"/>
          <w:numId w:val="3"/>
        </w:numPr>
        <w:jc w:val="both"/>
        <w:outlineLvl w:val="0"/>
        <w:rPr>
          <w:rFonts w:ascii="Arial" w:hAnsi="Arial" w:cs="Arial"/>
          <w:color w:val="000000"/>
          <w:sz w:val="20"/>
          <w:szCs w:val="20"/>
        </w:rPr>
      </w:pPr>
      <w:r w:rsidRPr="00922D20">
        <w:rPr>
          <w:rFonts w:ascii="Arial" w:hAnsi="Arial" w:cs="Arial"/>
          <w:color w:val="000000"/>
          <w:sz w:val="20"/>
          <w:szCs w:val="20"/>
        </w:rPr>
        <w:t>Krosnims KR-701/1; KR-701/1 turi būti demontuoti liukai, vamzdiniai gyvatukai paruošti inspekcijai pagal inspekcijos planus (IP), atliktas temperatūros matavimo apsauginių gilzių keitimas, pilotinių degikli</w:t>
      </w:r>
      <w:r>
        <w:rPr>
          <w:rFonts w:ascii="Arial" w:hAnsi="Arial" w:cs="Arial"/>
          <w:color w:val="000000"/>
          <w:sz w:val="20"/>
          <w:szCs w:val="20"/>
        </w:rPr>
        <w:t>ų demontavimo-montavimo darbus, krosnių gyvatukų</w:t>
      </w:r>
      <w:r w:rsidRPr="00922D20">
        <w:rPr>
          <w:rFonts w:ascii="Arial" w:hAnsi="Arial" w:cs="Arial"/>
          <w:color w:val="000000"/>
          <w:sz w:val="20"/>
          <w:szCs w:val="20"/>
        </w:rPr>
        <w:t xml:space="preserve"> ir garo perkaitintojo hidraulinius band</w:t>
      </w:r>
      <w:r>
        <w:rPr>
          <w:rFonts w:ascii="Arial" w:hAnsi="Arial" w:cs="Arial"/>
          <w:color w:val="000000"/>
          <w:sz w:val="20"/>
          <w:szCs w:val="20"/>
        </w:rPr>
        <w:t>ymus ir pateikia</w:t>
      </w:r>
      <w:r w:rsidRPr="00922D20">
        <w:rPr>
          <w:rFonts w:ascii="Arial" w:hAnsi="Arial" w:cs="Arial"/>
          <w:color w:val="000000"/>
          <w:sz w:val="20"/>
          <w:szCs w:val="20"/>
        </w:rPr>
        <w:t xml:space="preserve"> ORLEN Lietuva techninės priežiūros grupės Krosnių Techninės Priežiūros grupės inžinieriui. Gyvatuko vidaus, išorės ir krosnies pado valymą , atlieka kiti UŽSAKOVO samdomi rangovai pagal ilgalaikes sutartis.</w:t>
      </w:r>
    </w:p>
    <w:p w14:paraId="6418A1C8" w14:textId="77777777" w:rsidR="00922D20" w:rsidRDefault="00837427" w:rsidP="009F687F">
      <w:pPr>
        <w:numPr>
          <w:ilvl w:val="0"/>
          <w:numId w:val="3"/>
        </w:numPr>
        <w:jc w:val="both"/>
        <w:outlineLvl w:val="0"/>
        <w:rPr>
          <w:rFonts w:ascii="Arial" w:hAnsi="Arial" w:cs="Arial"/>
          <w:color w:val="000000"/>
          <w:sz w:val="20"/>
          <w:szCs w:val="20"/>
        </w:rPr>
      </w:pPr>
      <w:r>
        <w:rPr>
          <w:rFonts w:ascii="Arial" w:hAnsi="Arial" w:cs="Arial"/>
          <w:color w:val="000000"/>
          <w:sz w:val="20"/>
          <w:szCs w:val="20"/>
        </w:rPr>
        <w:t>RANGOVAS</w:t>
      </w:r>
      <w:r w:rsidR="00562083">
        <w:rPr>
          <w:rFonts w:ascii="Arial" w:hAnsi="Arial" w:cs="Arial"/>
          <w:color w:val="000000"/>
          <w:sz w:val="20"/>
          <w:szCs w:val="20"/>
        </w:rPr>
        <w:t xml:space="preserve"> o</w:t>
      </w:r>
      <w:r w:rsidR="009F687F" w:rsidRPr="009F687F">
        <w:rPr>
          <w:rFonts w:ascii="Arial" w:hAnsi="Arial" w:cs="Arial"/>
          <w:color w:val="000000"/>
          <w:sz w:val="20"/>
          <w:szCs w:val="20"/>
        </w:rPr>
        <w:t>riniams aušintuvams AO-701/1; AO-701/2; AO-701/3; AO</w:t>
      </w:r>
      <w:r w:rsidR="00562083">
        <w:rPr>
          <w:rFonts w:ascii="Arial" w:hAnsi="Arial" w:cs="Arial"/>
          <w:color w:val="000000"/>
          <w:sz w:val="20"/>
          <w:szCs w:val="20"/>
        </w:rPr>
        <w:t>-705/1AB; AO-705/2AB  sumontuoja-demontuoja aklė</w:t>
      </w:r>
      <w:r w:rsidR="00105215">
        <w:rPr>
          <w:rFonts w:ascii="Arial" w:hAnsi="Arial" w:cs="Arial"/>
          <w:color w:val="000000"/>
          <w:sz w:val="20"/>
          <w:szCs w:val="20"/>
        </w:rPr>
        <w:t>s, demontuoja-sumontuoja žaliuze</w:t>
      </w:r>
      <w:r w:rsidR="00562083">
        <w:rPr>
          <w:rFonts w:ascii="Arial" w:hAnsi="Arial" w:cs="Arial"/>
          <w:color w:val="000000"/>
          <w:sz w:val="20"/>
          <w:szCs w:val="20"/>
        </w:rPr>
        <w:t>s, demontuoja, po plovimo sumontuoja</w:t>
      </w:r>
      <w:r w:rsidR="009F687F" w:rsidRPr="009F687F">
        <w:rPr>
          <w:rFonts w:ascii="Arial" w:hAnsi="Arial" w:cs="Arial"/>
          <w:color w:val="000000"/>
          <w:sz w:val="20"/>
          <w:szCs w:val="20"/>
        </w:rPr>
        <w:t xml:space="preserve">  aušintuvų dang</w:t>
      </w:r>
      <w:r w:rsidR="00562083">
        <w:rPr>
          <w:rFonts w:ascii="Arial" w:hAnsi="Arial" w:cs="Arial"/>
          <w:color w:val="000000"/>
          <w:sz w:val="20"/>
          <w:szCs w:val="20"/>
        </w:rPr>
        <w:t xml:space="preserve">čius </w:t>
      </w:r>
      <w:r w:rsidR="009F687F" w:rsidRPr="009F687F">
        <w:rPr>
          <w:rFonts w:ascii="Arial" w:hAnsi="Arial" w:cs="Arial"/>
          <w:color w:val="000000"/>
          <w:sz w:val="20"/>
          <w:szCs w:val="20"/>
        </w:rPr>
        <w:t>pa</w:t>
      </w:r>
      <w:r w:rsidR="00562083">
        <w:rPr>
          <w:rFonts w:ascii="Arial" w:hAnsi="Arial" w:cs="Arial"/>
          <w:color w:val="000000"/>
          <w:sz w:val="20"/>
          <w:szCs w:val="20"/>
        </w:rPr>
        <w:t xml:space="preserve">gal pateiktas schemas,  atlieka aušintuvų sekcijų hidraulinius bandymus HB ir </w:t>
      </w:r>
      <w:r w:rsidR="00562083">
        <w:rPr>
          <w:rFonts w:ascii="Arial" w:hAnsi="Arial" w:cs="Arial"/>
          <w:color w:val="000000"/>
          <w:sz w:val="20"/>
          <w:szCs w:val="20"/>
        </w:rPr>
        <w:lastRenderedPageBreak/>
        <w:t>pateikia</w:t>
      </w:r>
      <w:r w:rsidR="009F687F" w:rsidRPr="009F687F">
        <w:rPr>
          <w:rFonts w:ascii="Arial" w:hAnsi="Arial" w:cs="Arial"/>
          <w:color w:val="000000"/>
          <w:sz w:val="20"/>
          <w:szCs w:val="20"/>
        </w:rPr>
        <w:t xml:space="preserve"> UŽSAKOVO inžinieriams (darbų koor</w:t>
      </w:r>
      <w:r w:rsidR="009F687F">
        <w:rPr>
          <w:rFonts w:ascii="Arial" w:hAnsi="Arial" w:cs="Arial"/>
          <w:color w:val="000000"/>
          <w:sz w:val="20"/>
          <w:szCs w:val="20"/>
        </w:rPr>
        <w:t>dinatoriams).</w:t>
      </w:r>
      <w:r w:rsidR="009F687F" w:rsidRPr="009F687F">
        <w:rPr>
          <w:rFonts w:ascii="Arial" w:hAnsi="Arial" w:cs="Arial"/>
          <w:color w:val="000000"/>
          <w:sz w:val="20"/>
          <w:szCs w:val="20"/>
        </w:rPr>
        <w:t xml:space="preserve"> Plovimo darbus vykdo kitas specializuotas plovimo darbų RANGOVAS Jeigu nebus galimybės plovimo darbus atlikti įrenginyje, UŽSAKOVAS suteiks transportą ir kraną </w:t>
      </w:r>
      <w:r w:rsidR="00562083">
        <w:rPr>
          <w:rFonts w:ascii="Arial" w:hAnsi="Arial" w:cs="Arial"/>
          <w:color w:val="000000"/>
          <w:sz w:val="20"/>
          <w:szCs w:val="20"/>
        </w:rPr>
        <w:t xml:space="preserve">orinių aušintuvų </w:t>
      </w:r>
      <w:r w:rsidR="009F687F" w:rsidRPr="009F687F">
        <w:rPr>
          <w:rFonts w:ascii="Arial" w:hAnsi="Arial" w:cs="Arial"/>
          <w:color w:val="000000"/>
          <w:sz w:val="20"/>
          <w:szCs w:val="20"/>
        </w:rPr>
        <w:t>paketų pervežimui į plovimo vietą ir parvežimą iš jos. RANGOVAS užtikrins paketų pakrovimą ir iškrovimą.</w:t>
      </w:r>
    </w:p>
    <w:p w14:paraId="200359B0" w14:textId="77777777" w:rsidR="009F687F" w:rsidRDefault="00837427" w:rsidP="00F91295">
      <w:pPr>
        <w:numPr>
          <w:ilvl w:val="0"/>
          <w:numId w:val="3"/>
        </w:numPr>
        <w:jc w:val="both"/>
        <w:outlineLvl w:val="0"/>
        <w:rPr>
          <w:rFonts w:ascii="Arial" w:hAnsi="Arial" w:cs="Arial"/>
          <w:color w:val="000000"/>
          <w:sz w:val="20"/>
          <w:szCs w:val="20"/>
        </w:rPr>
      </w:pPr>
      <w:r>
        <w:rPr>
          <w:rFonts w:ascii="Arial" w:hAnsi="Arial" w:cs="Arial"/>
          <w:color w:val="000000"/>
          <w:sz w:val="20"/>
          <w:szCs w:val="20"/>
        </w:rPr>
        <w:t>RANGOVAS</w:t>
      </w:r>
      <w:r w:rsidR="00562083">
        <w:rPr>
          <w:rFonts w:ascii="Arial" w:hAnsi="Arial" w:cs="Arial"/>
          <w:color w:val="000000"/>
          <w:sz w:val="20"/>
          <w:szCs w:val="20"/>
        </w:rPr>
        <w:t xml:space="preserve"> v</w:t>
      </w:r>
      <w:r w:rsidR="00F91295" w:rsidRPr="00F91295">
        <w:rPr>
          <w:rFonts w:ascii="Arial" w:hAnsi="Arial" w:cs="Arial"/>
          <w:color w:val="000000"/>
          <w:sz w:val="20"/>
          <w:szCs w:val="20"/>
        </w:rPr>
        <w:t>amzdynams V-714/1,5; V-714/2,6; V-714/8,9; V-726/1,2; V-718/1; V-718/2; V-718/3; V-718/4; V-708/1,14,7; V-708/2,5; V-708/8,11; V-708/6; V-708/8A;  V-708/16; V-708/17; V-708/18; V-708/19; V-22/6b; V-46/1; V-619/2A; V-619/2B, V-727/1; V-708/4; V-702/4; V-70</w:t>
      </w:r>
      <w:r w:rsidR="00F91295">
        <w:rPr>
          <w:rFonts w:ascii="Arial" w:hAnsi="Arial" w:cs="Arial"/>
          <w:color w:val="000000"/>
          <w:sz w:val="20"/>
          <w:szCs w:val="20"/>
        </w:rPr>
        <w:t>7/1; V-707/2; V-705/2; kuro dujų vamzdynams</w:t>
      </w:r>
      <w:r w:rsidR="00F91295" w:rsidRPr="00F91295">
        <w:rPr>
          <w:rFonts w:ascii="Arial" w:hAnsi="Arial" w:cs="Arial"/>
          <w:color w:val="000000"/>
          <w:sz w:val="20"/>
          <w:szCs w:val="20"/>
        </w:rPr>
        <w:t xml:space="preserve"> V.1-7; V.1-8; V.1-28; V.1-29 sumontuo</w:t>
      </w:r>
      <w:r w:rsidR="00562083">
        <w:rPr>
          <w:rFonts w:ascii="Arial" w:hAnsi="Arial" w:cs="Arial"/>
          <w:color w:val="000000"/>
          <w:sz w:val="20"/>
          <w:szCs w:val="20"/>
        </w:rPr>
        <w:t>ja, demontuoja</w:t>
      </w:r>
      <w:r w:rsidR="00F91295" w:rsidRPr="00F91295">
        <w:rPr>
          <w:rFonts w:ascii="Arial" w:hAnsi="Arial" w:cs="Arial"/>
          <w:color w:val="000000"/>
          <w:sz w:val="20"/>
          <w:szCs w:val="20"/>
        </w:rPr>
        <w:t xml:space="preserve"> aklės, vamzdynai turi būti išardyti pagal pateiktas schemas valymo plo</w:t>
      </w:r>
      <w:r w:rsidR="00562083">
        <w:rPr>
          <w:rFonts w:ascii="Arial" w:hAnsi="Arial" w:cs="Arial"/>
          <w:color w:val="000000"/>
          <w:sz w:val="20"/>
          <w:szCs w:val="20"/>
        </w:rPr>
        <w:t>vimo darbams, po valymo surinka į pradinę</w:t>
      </w:r>
      <w:r w:rsidR="00F91295" w:rsidRPr="00F91295">
        <w:rPr>
          <w:rFonts w:ascii="Arial" w:hAnsi="Arial" w:cs="Arial"/>
          <w:color w:val="000000"/>
          <w:sz w:val="20"/>
          <w:szCs w:val="20"/>
        </w:rPr>
        <w:t xml:space="preserve"> padėtį. RANGOVAS atstato tik tas minėtų vamzdynų dalis, kurios nesusijusios su vamzdynų remontu, naudojant suvirinimą. Išvalytas vamzdynų dalis , kurios reikalauja remonto, naudojant suvirinimą, atstato tas RANGOVAS , kuris atlieka suvirinimo darbus. Prie  visų surinktų </w:t>
      </w:r>
      <w:proofErr w:type="spellStart"/>
      <w:r w:rsidR="00F91295" w:rsidRPr="00F91295">
        <w:rPr>
          <w:rFonts w:ascii="Arial" w:hAnsi="Arial" w:cs="Arial"/>
          <w:color w:val="000000"/>
          <w:sz w:val="20"/>
          <w:szCs w:val="20"/>
        </w:rPr>
        <w:t>flanšinių</w:t>
      </w:r>
      <w:proofErr w:type="spellEnd"/>
      <w:r w:rsidR="00F91295" w:rsidRPr="00F91295">
        <w:rPr>
          <w:rFonts w:ascii="Arial" w:hAnsi="Arial" w:cs="Arial"/>
          <w:color w:val="000000"/>
          <w:sz w:val="20"/>
          <w:szCs w:val="20"/>
        </w:rPr>
        <w:t xml:space="preserve"> sujungimų turi būti pakabinta informacinė lentelė, kurioje nurodyta kompanija kuri atliko darbus, tarpinės tipas, šaltkalvio surinkusio </w:t>
      </w:r>
      <w:proofErr w:type="spellStart"/>
      <w:r w:rsidR="00F91295" w:rsidRPr="00F91295">
        <w:rPr>
          <w:rFonts w:ascii="Arial" w:hAnsi="Arial" w:cs="Arial"/>
          <w:color w:val="000000"/>
          <w:sz w:val="20"/>
          <w:szCs w:val="20"/>
        </w:rPr>
        <w:t>flanšą</w:t>
      </w:r>
      <w:proofErr w:type="spellEnd"/>
      <w:r w:rsidR="00F91295" w:rsidRPr="00F91295">
        <w:rPr>
          <w:rFonts w:ascii="Arial" w:hAnsi="Arial" w:cs="Arial"/>
          <w:color w:val="000000"/>
          <w:sz w:val="20"/>
          <w:szCs w:val="20"/>
        </w:rPr>
        <w:t xml:space="preserve"> numeris iš pateikto šaltkalvių sąrašo turinčio slėginių sistemų varžtinių susijungimų surinkimo kvalifikaciją ir sumontavimo  data.</w:t>
      </w:r>
    </w:p>
    <w:p w14:paraId="3B947B39" w14:textId="77777777" w:rsidR="00F91295" w:rsidRDefault="00562083" w:rsidP="003C06C9">
      <w:pPr>
        <w:numPr>
          <w:ilvl w:val="0"/>
          <w:numId w:val="3"/>
        </w:numPr>
        <w:jc w:val="both"/>
        <w:outlineLvl w:val="0"/>
        <w:rPr>
          <w:rFonts w:ascii="Arial" w:hAnsi="Arial" w:cs="Arial"/>
          <w:color w:val="000000"/>
          <w:sz w:val="20"/>
          <w:szCs w:val="20"/>
        </w:rPr>
      </w:pPr>
      <w:r>
        <w:rPr>
          <w:rFonts w:ascii="Arial" w:hAnsi="Arial" w:cs="Arial"/>
          <w:color w:val="000000"/>
          <w:sz w:val="20"/>
          <w:szCs w:val="20"/>
        </w:rPr>
        <w:t>R</w:t>
      </w:r>
      <w:r w:rsidR="00837427">
        <w:rPr>
          <w:rFonts w:ascii="Arial" w:hAnsi="Arial" w:cs="Arial"/>
          <w:color w:val="000000"/>
          <w:sz w:val="20"/>
          <w:szCs w:val="20"/>
        </w:rPr>
        <w:t>ANGOVAS</w:t>
      </w:r>
      <w:r>
        <w:rPr>
          <w:rFonts w:ascii="Arial" w:hAnsi="Arial" w:cs="Arial"/>
          <w:color w:val="000000"/>
          <w:sz w:val="20"/>
          <w:szCs w:val="20"/>
        </w:rPr>
        <w:t xml:space="preserve"> atlieka a</w:t>
      </w:r>
      <w:r w:rsidR="003C06C9" w:rsidRPr="003C06C9">
        <w:rPr>
          <w:rFonts w:ascii="Arial" w:hAnsi="Arial" w:cs="Arial"/>
          <w:color w:val="000000"/>
          <w:sz w:val="20"/>
          <w:szCs w:val="20"/>
        </w:rPr>
        <w:t xml:space="preserve">rmatūros, automatikos įrenginių, reguliavimo vožtuvų, diafragmų, temperatūros matavimo-apsauginių gilzių, lygio matavimo prietaisų, </w:t>
      </w:r>
      <w:r w:rsidR="00105215">
        <w:rPr>
          <w:rFonts w:ascii="Arial" w:hAnsi="Arial" w:cs="Arial"/>
          <w:color w:val="000000"/>
          <w:sz w:val="20"/>
          <w:szCs w:val="20"/>
        </w:rPr>
        <w:t xml:space="preserve">demontavimą </w:t>
      </w:r>
      <w:r w:rsidR="003C06C9" w:rsidRPr="003C06C9">
        <w:rPr>
          <w:rFonts w:ascii="Arial" w:hAnsi="Arial" w:cs="Arial"/>
          <w:color w:val="000000"/>
          <w:sz w:val="20"/>
          <w:szCs w:val="20"/>
        </w:rPr>
        <w:t>remon</w:t>
      </w:r>
      <w:r w:rsidR="003C06C9">
        <w:rPr>
          <w:rFonts w:ascii="Arial" w:hAnsi="Arial" w:cs="Arial"/>
          <w:color w:val="000000"/>
          <w:sz w:val="20"/>
          <w:szCs w:val="20"/>
        </w:rPr>
        <w:t>tui ir sumontavimas pagal sąrašus</w:t>
      </w:r>
      <w:r w:rsidR="003C06C9" w:rsidRPr="003C06C9">
        <w:rPr>
          <w:rFonts w:ascii="Arial" w:hAnsi="Arial" w:cs="Arial"/>
          <w:color w:val="000000"/>
          <w:sz w:val="20"/>
          <w:szCs w:val="20"/>
        </w:rPr>
        <w:t xml:space="preserve">. Bet kokią demontuotą armatūrą ar prietaisą rangovas privalės išnešti/iškelti kranu į UŽSAKOVO nurodytą vietą ir/arba pakrauti į </w:t>
      </w:r>
      <w:proofErr w:type="spellStart"/>
      <w:r w:rsidR="003C06C9" w:rsidRPr="003C06C9">
        <w:rPr>
          <w:rFonts w:ascii="Arial" w:hAnsi="Arial" w:cs="Arial"/>
          <w:color w:val="000000"/>
          <w:sz w:val="20"/>
          <w:szCs w:val="20"/>
        </w:rPr>
        <w:t>autokrautuvą</w:t>
      </w:r>
      <w:proofErr w:type="spellEnd"/>
      <w:r w:rsidR="003C06C9" w:rsidRPr="003C06C9">
        <w:rPr>
          <w:rFonts w:ascii="Arial" w:hAnsi="Arial" w:cs="Arial"/>
          <w:color w:val="000000"/>
          <w:sz w:val="20"/>
          <w:szCs w:val="20"/>
        </w:rPr>
        <w:t xml:space="preserve"> ir iškrauti iš jo.</w:t>
      </w:r>
    </w:p>
    <w:p w14:paraId="4A47FBB8" w14:textId="77777777" w:rsidR="003C06C9" w:rsidRDefault="00562083" w:rsidP="003C06C9">
      <w:pPr>
        <w:numPr>
          <w:ilvl w:val="0"/>
          <w:numId w:val="3"/>
        </w:numPr>
        <w:jc w:val="both"/>
        <w:outlineLvl w:val="0"/>
        <w:rPr>
          <w:rFonts w:ascii="Arial" w:hAnsi="Arial" w:cs="Arial"/>
          <w:color w:val="000000"/>
          <w:sz w:val="20"/>
          <w:szCs w:val="20"/>
        </w:rPr>
      </w:pPr>
      <w:r>
        <w:rPr>
          <w:rFonts w:ascii="Arial" w:hAnsi="Arial" w:cs="Arial"/>
          <w:color w:val="000000"/>
          <w:sz w:val="20"/>
          <w:szCs w:val="20"/>
        </w:rPr>
        <w:t>Atlikus vamzdynų ir palydovų remontą, R</w:t>
      </w:r>
      <w:r w:rsidR="00837427">
        <w:rPr>
          <w:rFonts w:ascii="Arial" w:hAnsi="Arial" w:cs="Arial"/>
          <w:color w:val="000000"/>
          <w:sz w:val="20"/>
          <w:szCs w:val="20"/>
        </w:rPr>
        <w:t>ANGOVAS</w:t>
      </w:r>
      <w:r>
        <w:rPr>
          <w:rFonts w:ascii="Arial" w:hAnsi="Arial" w:cs="Arial"/>
          <w:color w:val="000000"/>
          <w:sz w:val="20"/>
          <w:szCs w:val="20"/>
        </w:rPr>
        <w:t xml:space="preserve"> pakeistus elementus padengia antikorozine danga pagal UŽSAKOVO specifikacijos OL-TR-CR-011 rev.00 reikalavimus</w:t>
      </w:r>
    </w:p>
    <w:p w14:paraId="46909CA8" w14:textId="77777777" w:rsidR="00837427" w:rsidRPr="00357A60" w:rsidRDefault="00837427" w:rsidP="00837427">
      <w:pPr>
        <w:numPr>
          <w:ilvl w:val="0"/>
          <w:numId w:val="3"/>
        </w:numPr>
        <w:jc w:val="both"/>
        <w:outlineLvl w:val="0"/>
        <w:rPr>
          <w:rFonts w:ascii="Arial" w:hAnsi="Arial" w:cs="Arial"/>
          <w:color w:val="000000"/>
          <w:sz w:val="20"/>
          <w:szCs w:val="20"/>
        </w:rPr>
      </w:pPr>
      <w:r w:rsidRPr="00837427">
        <w:rPr>
          <w:rFonts w:ascii="Arial" w:hAnsi="Arial" w:cs="Arial"/>
          <w:color w:val="000000"/>
          <w:sz w:val="20"/>
          <w:szCs w:val="20"/>
        </w:rPr>
        <w:t xml:space="preserve">Vykdant remonto darbus po inspekcijos </w:t>
      </w:r>
      <w:r>
        <w:rPr>
          <w:rFonts w:ascii="Arial" w:hAnsi="Arial" w:cs="Arial"/>
          <w:color w:val="000000"/>
          <w:sz w:val="20"/>
          <w:szCs w:val="20"/>
        </w:rPr>
        <w:t xml:space="preserve">, remonto </w:t>
      </w:r>
      <w:r w:rsidRPr="00837427">
        <w:rPr>
          <w:rFonts w:ascii="Arial" w:hAnsi="Arial" w:cs="Arial"/>
          <w:color w:val="000000"/>
          <w:sz w:val="20"/>
          <w:szCs w:val="20"/>
        </w:rPr>
        <w:t>RANGOVAS atsakingas, kad būtų nedelsiant paruošta remonto dokumentacija, kaip to reikalauja UŽSAKOVO instrukcijos BM-2 ir BM-4. RANGOVAS atsakingas už reikiamos neardomos kontrolės organizavimą pagal patvirtintą remonto darbų technologiją iki hidraulikos darbų atlikimo/pridavimo inspektoriui. Galutinė dokumentacija turi būti priduota per 12 darbo dienų po darbų užbaigimo. Remonto dokumentacijai reikalavimai nurodyti BM-2 ir BM-4 in</w:t>
      </w:r>
      <w:r>
        <w:rPr>
          <w:rFonts w:ascii="Arial" w:hAnsi="Arial" w:cs="Arial"/>
          <w:color w:val="000000"/>
          <w:sz w:val="20"/>
          <w:szCs w:val="20"/>
        </w:rPr>
        <w:t>strukcijose</w:t>
      </w:r>
      <w:r w:rsidRPr="00837427">
        <w:rPr>
          <w:rFonts w:ascii="Arial" w:hAnsi="Arial" w:cs="Arial"/>
          <w:color w:val="000000"/>
          <w:sz w:val="20"/>
          <w:szCs w:val="20"/>
        </w:rPr>
        <w:t>.</w:t>
      </w:r>
    </w:p>
    <w:p w14:paraId="60BE10A7" w14:textId="734D0587" w:rsidR="005C2CB5" w:rsidRPr="00826739" w:rsidRDefault="0024400F" w:rsidP="00826739">
      <w:pPr>
        <w:tabs>
          <w:tab w:val="left" w:pos="851"/>
        </w:tabs>
        <w:jc w:val="both"/>
        <w:outlineLvl w:val="0"/>
        <w:rPr>
          <w:rFonts w:ascii="Arial" w:hAnsi="Arial" w:cs="Arial"/>
          <w:b/>
          <w:sz w:val="20"/>
          <w:szCs w:val="20"/>
        </w:rPr>
      </w:pPr>
      <w:r w:rsidRPr="00357A60">
        <w:rPr>
          <w:rFonts w:ascii="Arial" w:hAnsi="Arial" w:cs="Arial"/>
          <w:b/>
          <w:sz w:val="20"/>
          <w:szCs w:val="20"/>
        </w:rPr>
        <w:t>3.</w:t>
      </w:r>
      <w:r w:rsidR="000E5C65" w:rsidRPr="00357A60">
        <w:rPr>
          <w:rFonts w:ascii="Arial" w:hAnsi="Arial" w:cs="Arial"/>
          <w:b/>
          <w:sz w:val="20"/>
          <w:szCs w:val="20"/>
        </w:rPr>
        <w:t>2</w:t>
      </w:r>
      <w:r w:rsidRPr="00357A60">
        <w:rPr>
          <w:rFonts w:ascii="Arial" w:hAnsi="Arial" w:cs="Arial"/>
          <w:b/>
          <w:sz w:val="20"/>
          <w:szCs w:val="20"/>
        </w:rPr>
        <w:t>. Specifiniai reikalavimai (jei taikoma).</w:t>
      </w:r>
    </w:p>
    <w:p w14:paraId="7691C15D" w14:textId="77777777" w:rsidR="00687007" w:rsidRDefault="00881465" w:rsidP="00881465">
      <w:pPr>
        <w:pStyle w:val="ListParagraph"/>
        <w:numPr>
          <w:ilvl w:val="0"/>
          <w:numId w:val="8"/>
        </w:numPr>
        <w:tabs>
          <w:tab w:val="left" w:pos="709"/>
        </w:tabs>
        <w:spacing w:line="240" w:lineRule="auto"/>
        <w:contextualSpacing w:val="0"/>
        <w:rPr>
          <w:rFonts w:ascii="Arial" w:hAnsi="Arial" w:cs="Arial"/>
          <w:sz w:val="20"/>
          <w:szCs w:val="20"/>
        </w:rPr>
      </w:pPr>
      <w:r w:rsidRPr="00881465">
        <w:rPr>
          <w:rFonts w:ascii="Arial" w:hAnsi="Arial" w:cs="Arial"/>
          <w:sz w:val="20"/>
          <w:szCs w:val="20"/>
        </w:rPr>
        <w:t>RANGOVAS turės atlikti medžiagų koordinavimo darbus. RANGOVO medžiagų koordinatorius turės prisiimti medžiagas iš UŽSAKOVO sandėlio ne vėliau kaip prieš mėnesį iki darbų atlikimo pradžios, jei tos medžiagos tuo metu bus sandėlyje. UŽSAKOVAS atveš medžiagas įmonės teritorijoje į RANGOVO nurodytą vietą ir perduos RANGOVO medžiagų koordinatoriui. Medžiagų koordinavimą atlikti pagal UŽSAKOVO medžiagų koordinavimo taisykles.</w:t>
      </w:r>
    </w:p>
    <w:p w14:paraId="50B3FFCD" w14:textId="77777777" w:rsidR="00881465" w:rsidRDefault="004F5EB5" w:rsidP="004F5EB5">
      <w:pPr>
        <w:pStyle w:val="ListParagraph"/>
        <w:numPr>
          <w:ilvl w:val="0"/>
          <w:numId w:val="8"/>
        </w:numPr>
        <w:tabs>
          <w:tab w:val="left" w:pos="709"/>
        </w:tabs>
        <w:spacing w:line="240" w:lineRule="auto"/>
        <w:contextualSpacing w:val="0"/>
        <w:rPr>
          <w:rFonts w:ascii="Arial" w:hAnsi="Arial" w:cs="Arial"/>
          <w:sz w:val="20"/>
          <w:szCs w:val="20"/>
        </w:rPr>
      </w:pPr>
      <w:r w:rsidRPr="004F5EB5">
        <w:rPr>
          <w:rFonts w:ascii="Arial" w:hAnsi="Arial" w:cs="Arial"/>
          <w:sz w:val="20"/>
          <w:szCs w:val="20"/>
        </w:rPr>
        <w:t>Teikdamas pasiūlymą RANGOVAS privalo atsižvelgti bei įsipareigoti atlikti darbus pagal Užsakovo pateiktą grafiką, tai patvirtindamas pridedant prie techninės pasiūlymo dalies savo parašu patvirtintą, UŽSAKOVO užklausoje pridėtą darbų atlikimo grafiką</w:t>
      </w:r>
      <w:r>
        <w:rPr>
          <w:rFonts w:ascii="Arial" w:hAnsi="Arial" w:cs="Arial"/>
          <w:sz w:val="20"/>
          <w:szCs w:val="20"/>
        </w:rPr>
        <w:t>.</w:t>
      </w:r>
    </w:p>
    <w:p w14:paraId="24692E6C" w14:textId="77777777" w:rsidR="00981A10" w:rsidRDefault="00A6491C" w:rsidP="00A6491C">
      <w:pPr>
        <w:pStyle w:val="ListParagraph"/>
        <w:numPr>
          <w:ilvl w:val="0"/>
          <w:numId w:val="8"/>
        </w:numPr>
        <w:tabs>
          <w:tab w:val="left" w:pos="709"/>
        </w:tabs>
        <w:spacing w:line="240" w:lineRule="auto"/>
        <w:contextualSpacing w:val="0"/>
        <w:rPr>
          <w:rFonts w:ascii="Arial" w:hAnsi="Arial" w:cs="Arial"/>
          <w:sz w:val="20"/>
          <w:szCs w:val="20"/>
        </w:rPr>
      </w:pPr>
      <w:r>
        <w:rPr>
          <w:rFonts w:ascii="Arial" w:hAnsi="Arial" w:cs="Arial"/>
          <w:sz w:val="20"/>
          <w:szCs w:val="20"/>
        </w:rPr>
        <w:t xml:space="preserve">UŽSAKOVO  planuojama pavasarinių S-001/2  sustojimų </w:t>
      </w:r>
      <w:r w:rsidR="007B5C3A">
        <w:rPr>
          <w:rFonts w:ascii="Arial" w:hAnsi="Arial" w:cs="Arial"/>
          <w:sz w:val="20"/>
          <w:szCs w:val="20"/>
        </w:rPr>
        <w:t xml:space="preserve">2028 ir 2029 metais </w:t>
      </w:r>
      <w:r>
        <w:rPr>
          <w:rFonts w:ascii="Arial" w:hAnsi="Arial" w:cs="Arial"/>
          <w:sz w:val="20"/>
          <w:szCs w:val="20"/>
        </w:rPr>
        <w:t xml:space="preserve">trukmė </w:t>
      </w:r>
      <w:r w:rsidRPr="00A6491C">
        <w:rPr>
          <w:rFonts w:ascii="Arial" w:hAnsi="Arial" w:cs="Arial"/>
          <w:sz w:val="20"/>
          <w:szCs w:val="20"/>
        </w:rPr>
        <w:t>16 parų, bet įvertinant  stabdymo ir paleidimo, pragarinimo, vamzdynų plovimo darbus, reali mechaninių darbų trukmė 7 paros</w:t>
      </w:r>
      <w:r>
        <w:rPr>
          <w:rFonts w:ascii="Arial" w:hAnsi="Arial" w:cs="Arial"/>
          <w:sz w:val="20"/>
          <w:szCs w:val="20"/>
        </w:rPr>
        <w:t>.</w:t>
      </w:r>
      <w:r w:rsidR="0059176E">
        <w:rPr>
          <w:rFonts w:ascii="Arial" w:hAnsi="Arial" w:cs="Arial"/>
          <w:sz w:val="20"/>
          <w:szCs w:val="20"/>
        </w:rPr>
        <w:t>2027 metų kapitalinio remonto metu sustojimo trukmė</w:t>
      </w:r>
      <w:r w:rsidR="007B5C3A">
        <w:rPr>
          <w:rFonts w:ascii="Arial" w:hAnsi="Arial" w:cs="Arial"/>
          <w:sz w:val="20"/>
          <w:szCs w:val="20"/>
        </w:rPr>
        <w:t xml:space="preserve"> 35 dienos , bet įvertinant stabdymo, paleidimo, pragarinimo, vamzdynų plovimo darbus , reali mechaninių darbų trukmė 22 paros.</w:t>
      </w:r>
    </w:p>
    <w:p w14:paraId="72269BA1" w14:textId="77777777" w:rsidR="00A6491C" w:rsidRDefault="00C2176F" w:rsidP="00C2176F">
      <w:pPr>
        <w:pStyle w:val="ListParagraph"/>
        <w:numPr>
          <w:ilvl w:val="0"/>
          <w:numId w:val="8"/>
        </w:numPr>
        <w:tabs>
          <w:tab w:val="left" w:pos="709"/>
        </w:tabs>
        <w:spacing w:line="240" w:lineRule="auto"/>
        <w:contextualSpacing w:val="0"/>
        <w:rPr>
          <w:rFonts w:ascii="Arial" w:hAnsi="Arial" w:cs="Arial"/>
          <w:sz w:val="20"/>
          <w:szCs w:val="20"/>
        </w:rPr>
      </w:pPr>
      <w:r>
        <w:rPr>
          <w:rFonts w:ascii="Arial" w:hAnsi="Arial" w:cs="Arial"/>
          <w:sz w:val="20"/>
          <w:szCs w:val="20"/>
        </w:rPr>
        <w:t xml:space="preserve">RANGOVAS teikdamas pasiūlymą turi įsivertinti ir užtikrinti reikalingą darbų vadovų skaičių , darbams pagal šias apimtis atlikti. </w:t>
      </w:r>
      <w:r w:rsidRPr="00C2176F">
        <w:rPr>
          <w:rFonts w:ascii="Arial" w:hAnsi="Arial" w:cs="Arial"/>
          <w:sz w:val="20"/>
          <w:szCs w:val="20"/>
        </w:rPr>
        <w:t>UŽSAKOVO reikalavimas – darbų vadovų kiekis turi būti nemažiau 1 darbų vadovas 15-ai tiesioginių darbuotojų kiekvienoje pamainoje..</w:t>
      </w:r>
    </w:p>
    <w:p w14:paraId="4E2D6ABF" w14:textId="77777777" w:rsidR="00C2176F" w:rsidRDefault="00902918" w:rsidP="00902918">
      <w:pPr>
        <w:pStyle w:val="ListParagraph"/>
        <w:numPr>
          <w:ilvl w:val="0"/>
          <w:numId w:val="8"/>
        </w:numPr>
        <w:tabs>
          <w:tab w:val="left" w:pos="709"/>
        </w:tabs>
        <w:spacing w:line="240" w:lineRule="auto"/>
        <w:contextualSpacing w:val="0"/>
        <w:rPr>
          <w:rFonts w:ascii="Arial" w:hAnsi="Arial" w:cs="Arial"/>
          <w:sz w:val="20"/>
          <w:szCs w:val="20"/>
        </w:rPr>
      </w:pPr>
      <w:r>
        <w:rPr>
          <w:rFonts w:ascii="Arial" w:hAnsi="Arial" w:cs="Arial"/>
          <w:sz w:val="20"/>
          <w:szCs w:val="20"/>
        </w:rPr>
        <w:t xml:space="preserve">RANGOVAS teikdamas pasiūlymą mobilizacijos kaštus įskaičiuoja </w:t>
      </w:r>
      <w:r w:rsidRPr="00902918">
        <w:rPr>
          <w:rFonts w:ascii="Arial" w:hAnsi="Arial" w:cs="Arial"/>
          <w:sz w:val="20"/>
          <w:szCs w:val="20"/>
        </w:rPr>
        <w:t xml:space="preserve"> į darbų kainą,</w:t>
      </w:r>
    </w:p>
    <w:p w14:paraId="3F64F395" w14:textId="77777777" w:rsidR="00902918" w:rsidRDefault="002F67A8" w:rsidP="002F67A8">
      <w:pPr>
        <w:pStyle w:val="ListParagraph"/>
        <w:numPr>
          <w:ilvl w:val="0"/>
          <w:numId w:val="8"/>
        </w:numPr>
        <w:tabs>
          <w:tab w:val="left" w:pos="709"/>
        </w:tabs>
        <w:spacing w:line="240" w:lineRule="auto"/>
        <w:contextualSpacing w:val="0"/>
        <w:rPr>
          <w:rFonts w:ascii="Arial" w:hAnsi="Arial" w:cs="Arial"/>
          <w:sz w:val="20"/>
          <w:szCs w:val="20"/>
        </w:rPr>
      </w:pPr>
      <w:r>
        <w:rPr>
          <w:rFonts w:ascii="Arial" w:hAnsi="Arial" w:cs="Arial"/>
          <w:sz w:val="20"/>
          <w:szCs w:val="20"/>
        </w:rPr>
        <w:lastRenderedPageBreak/>
        <w:t xml:space="preserve">RANGOVAS teikdamas pasiūlymą įsivertina būtiną buitiniai vagonėlių, įrankių </w:t>
      </w:r>
      <w:proofErr w:type="spellStart"/>
      <w:r>
        <w:rPr>
          <w:rFonts w:ascii="Arial" w:hAnsi="Arial" w:cs="Arial"/>
          <w:sz w:val="20"/>
          <w:szCs w:val="20"/>
        </w:rPr>
        <w:t>vagonėllų</w:t>
      </w:r>
      <w:proofErr w:type="spellEnd"/>
      <w:r>
        <w:rPr>
          <w:rFonts w:ascii="Arial" w:hAnsi="Arial" w:cs="Arial"/>
          <w:sz w:val="20"/>
          <w:szCs w:val="20"/>
        </w:rPr>
        <w:t xml:space="preserve"> kiekį ir </w:t>
      </w:r>
      <w:r w:rsidRPr="002F67A8">
        <w:rPr>
          <w:rFonts w:ascii="Arial" w:hAnsi="Arial" w:cs="Arial"/>
          <w:sz w:val="20"/>
          <w:szCs w:val="20"/>
        </w:rPr>
        <w:t xml:space="preserve"> kainą, įskaitant jų mobilizaciją, demobilizaciją</w:t>
      </w:r>
      <w:r>
        <w:rPr>
          <w:rFonts w:ascii="Arial" w:hAnsi="Arial" w:cs="Arial"/>
          <w:sz w:val="20"/>
          <w:szCs w:val="20"/>
        </w:rPr>
        <w:t xml:space="preserve"> į UŽSAKOVO teritoriją ir tai įskaičiuoja į darbų kainą </w:t>
      </w:r>
      <w:r w:rsidRPr="002F67A8">
        <w:rPr>
          <w:rFonts w:ascii="Arial" w:hAnsi="Arial" w:cs="Arial"/>
          <w:sz w:val="20"/>
          <w:szCs w:val="20"/>
        </w:rPr>
        <w:t>.</w:t>
      </w:r>
    </w:p>
    <w:p w14:paraId="1EE17EF0" w14:textId="77777777" w:rsidR="002F67A8" w:rsidRDefault="009F528D" w:rsidP="009F528D">
      <w:pPr>
        <w:pStyle w:val="ListParagraph"/>
        <w:numPr>
          <w:ilvl w:val="0"/>
          <w:numId w:val="8"/>
        </w:numPr>
        <w:tabs>
          <w:tab w:val="left" w:pos="709"/>
        </w:tabs>
        <w:spacing w:line="240" w:lineRule="auto"/>
        <w:contextualSpacing w:val="0"/>
        <w:rPr>
          <w:rFonts w:ascii="Arial" w:hAnsi="Arial" w:cs="Arial"/>
          <w:sz w:val="20"/>
          <w:szCs w:val="20"/>
        </w:rPr>
      </w:pPr>
      <w:r w:rsidRPr="009F528D">
        <w:rPr>
          <w:rFonts w:ascii="Arial" w:hAnsi="Arial" w:cs="Arial"/>
          <w:sz w:val="20"/>
          <w:szCs w:val="20"/>
        </w:rPr>
        <w:t>RANGOVAS privalo turėti savo atestuotą elektros inžinierių, turintį teisę vykdyti elektros pajungimo, atjungimo darbus savo turimai įrangai prie UŽSAKOVO elektros įrenginių.</w:t>
      </w:r>
    </w:p>
    <w:p w14:paraId="4BCF6E91" w14:textId="77777777" w:rsidR="009F528D" w:rsidRDefault="00B61195" w:rsidP="00B61195">
      <w:pPr>
        <w:pStyle w:val="ListParagraph"/>
        <w:numPr>
          <w:ilvl w:val="0"/>
          <w:numId w:val="8"/>
        </w:numPr>
        <w:tabs>
          <w:tab w:val="left" w:pos="709"/>
        </w:tabs>
        <w:spacing w:line="240" w:lineRule="auto"/>
        <w:contextualSpacing w:val="0"/>
        <w:rPr>
          <w:rFonts w:ascii="Arial" w:hAnsi="Arial" w:cs="Arial"/>
          <w:sz w:val="20"/>
          <w:szCs w:val="20"/>
        </w:rPr>
      </w:pPr>
      <w:r w:rsidRPr="00B61195">
        <w:rPr>
          <w:rFonts w:ascii="Arial" w:hAnsi="Arial" w:cs="Arial"/>
          <w:sz w:val="20"/>
          <w:szCs w:val="20"/>
        </w:rPr>
        <w:t>RANGOVAS privalo skirti angų stebėtoją inspekcijos ir remonto darbų atlikimui slėginių indų viduje, ir ugnies darbų stebėtoją, vamzdynų, slėginių indų remontui naudojant suvirinimą, pagal instrukcijų BDS-6/2, BDS-7 reikalavimus</w:t>
      </w:r>
      <w:r w:rsidR="00D91335">
        <w:rPr>
          <w:rFonts w:ascii="Arial" w:hAnsi="Arial" w:cs="Arial"/>
          <w:sz w:val="20"/>
          <w:szCs w:val="20"/>
        </w:rPr>
        <w:t>.</w:t>
      </w:r>
    </w:p>
    <w:p w14:paraId="6FD17F0C" w14:textId="77777777" w:rsidR="00B61195" w:rsidRDefault="00D91335" w:rsidP="00D91335">
      <w:pPr>
        <w:pStyle w:val="ListParagraph"/>
        <w:numPr>
          <w:ilvl w:val="0"/>
          <w:numId w:val="8"/>
        </w:numPr>
        <w:tabs>
          <w:tab w:val="left" w:pos="709"/>
        </w:tabs>
        <w:spacing w:line="240" w:lineRule="auto"/>
        <w:contextualSpacing w:val="0"/>
        <w:rPr>
          <w:rFonts w:ascii="Arial" w:hAnsi="Arial" w:cs="Arial"/>
          <w:sz w:val="20"/>
          <w:szCs w:val="20"/>
        </w:rPr>
      </w:pPr>
      <w:r w:rsidRPr="00D91335">
        <w:rPr>
          <w:rFonts w:ascii="Arial" w:hAnsi="Arial" w:cs="Arial"/>
          <w:sz w:val="20"/>
          <w:szCs w:val="20"/>
        </w:rPr>
        <w:t>RANGOVAS privalo visuose šiame darbų pakete nurodytuose slėginiuose induose, krosnyse įrengti laikiną apšvietimą nustatyta tvarka &gt;300Lx.. Apšvietimas įrengiamas valymui, remonto ir inspekcijos atlikimui</w:t>
      </w:r>
      <w:r>
        <w:rPr>
          <w:rFonts w:ascii="Arial" w:hAnsi="Arial" w:cs="Arial"/>
          <w:sz w:val="20"/>
          <w:szCs w:val="20"/>
        </w:rPr>
        <w:t>.</w:t>
      </w:r>
    </w:p>
    <w:p w14:paraId="5303EF69" w14:textId="77777777" w:rsidR="00D91335" w:rsidRDefault="00EC7760" w:rsidP="00EC7760">
      <w:pPr>
        <w:pStyle w:val="ListParagraph"/>
        <w:numPr>
          <w:ilvl w:val="0"/>
          <w:numId w:val="8"/>
        </w:numPr>
        <w:tabs>
          <w:tab w:val="left" w:pos="709"/>
        </w:tabs>
        <w:spacing w:line="240" w:lineRule="auto"/>
        <w:contextualSpacing w:val="0"/>
        <w:rPr>
          <w:rFonts w:ascii="Arial" w:hAnsi="Arial" w:cs="Arial"/>
          <w:sz w:val="20"/>
          <w:szCs w:val="20"/>
        </w:rPr>
      </w:pPr>
      <w:r w:rsidRPr="00EC7760">
        <w:rPr>
          <w:rFonts w:ascii="Arial" w:hAnsi="Arial" w:cs="Arial"/>
          <w:sz w:val="20"/>
          <w:szCs w:val="20"/>
        </w:rPr>
        <w:t>RANGOVAS teikdamas pasiūlymą turi įsivertinti, kad atlikdamas vamzdynų ir slėginių indų ardymo darbus, jeigu yra reikalinga demontuoti aikštelių turėklus, laiptus ar kitus elementus, juos demontuoja pažymėdamas pagal BDS-20 reikalavimus, po darbų užbaigimo atstato į pradinę padėtį.</w:t>
      </w:r>
    </w:p>
    <w:p w14:paraId="59047951" w14:textId="77777777" w:rsidR="00EC7760" w:rsidRDefault="00CC2F3B" w:rsidP="00CC2F3B">
      <w:pPr>
        <w:pStyle w:val="ListParagraph"/>
        <w:numPr>
          <w:ilvl w:val="0"/>
          <w:numId w:val="8"/>
        </w:numPr>
        <w:tabs>
          <w:tab w:val="left" w:pos="709"/>
        </w:tabs>
        <w:spacing w:line="240" w:lineRule="auto"/>
        <w:contextualSpacing w:val="0"/>
        <w:rPr>
          <w:rFonts w:ascii="Arial" w:hAnsi="Arial" w:cs="Arial"/>
          <w:sz w:val="20"/>
          <w:szCs w:val="20"/>
        </w:rPr>
      </w:pPr>
      <w:r>
        <w:rPr>
          <w:rFonts w:ascii="Arial" w:hAnsi="Arial" w:cs="Arial"/>
          <w:sz w:val="20"/>
          <w:szCs w:val="20"/>
        </w:rPr>
        <w:t xml:space="preserve">RANGOVAS teikdamas pasiūlymą , turi įsivertinti  kad </w:t>
      </w:r>
      <w:r w:rsidRPr="00CC2F3B">
        <w:rPr>
          <w:rFonts w:ascii="Arial" w:hAnsi="Arial" w:cs="Arial"/>
          <w:sz w:val="20"/>
          <w:szCs w:val="20"/>
        </w:rPr>
        <w:t xml:space="preserve">UŽSAKOVO Darbu apimtys prieš kiekvieną sustojimą </w:t>
      </w:r>
      <w:r>
        <w:rPr>
          <w:rFonts w:ascii="Arial" w:hAnsi="Arial" w:cs="Arial"/>
          <w:sz w:val="20"/>
          <w:szCs w:val="20"/>
        </w:rPr>
        <w:t xml:space="preserve">pagal kiekvieną darbą (ID) </w:t>
      </w:r>
      <w:r w:rsidRPr="00CC2F3B">
        <w:rPr>
          <w:rFonts w:ascii="Arial" w:hAnsi="Arial" w:cs="Arial"/>
          <w:sz w:val="20"/>
          <w:szCs w:val="20"/>
        </w:rPr>
        <w:t xml:space="preserve">gali būti koreguojamos. RANGOVAS savo pasiūlyme pateikia kainas kiekvieno </w:t>
      </w:r>
      <w:r>
        <w:rPr>
          <w:rFonts w:ascii="Arial" w:hAnsi="Arial" w:cs="Arial"/>
          <w:sz w:val="20"/>
          <w:szCs w:val="20"/>
        </w:rPr>
        <w:t>darbų apimtyje nurodytos kolonos .</w:t>
      </w:r>
      <w:r w:rsidRPr="00CC2F3B">
        <w:rPr>
          <w:rFonts w:ascii="Arial" w:hAnsi="Arial" w:cs="Arial"/>
          <w:sz w:val="20"/>
          <w:szCs w:val="20"/>
        </w:rPr>
        <w:t xml:space="preserve">talpos, šilumokaičio, aušintuvo </w:t>
      </w:r>
      <w:r>
        <w:rPr>
          <w:rFonts w:ascii="Arial" w:hAnsi="Arial" w:cs="Arial"/>
          <w:sz w:val="20"/>
          <w:szCs w:val="20"/>
        </w:rPr>
        <w:t xml:space="preserve">paruošimo plovimui ir inspekcijai </w:t>
      </w:r>
      <w:r w:rsidRPr="00CC2F3B">
        <w:rPr>
          <w:rFonts w:ascii="Arial" w:hAnsi="Arial" w:cs="Arial"/>
          <w:sz w:val="20"/>
          <w:szCs w:val="20"/>
        </w:rPr>
        <w:t>plovimui atskirai</w:t>
      </w:r>
      <w:r>
        <w:rPr>
          <w:rFonts w:ascii="Arial" w:hAnsi="Arial" w:cs="Arial"/>
          <w:sz w:val="20"/>
          <w:szCs w:val="20"/>
        </w:rPr>
        <w:t xml:space="preserve"> pagal lentelės nr.8 reikalavimus.</w:t>
      </w:r>
    </w:p>
    <w:p w14:paraId="1BAF0107" w14:textId="77777777" w:rsidR="00CC2F3B" w:rsidRDefault="00CC2F3B" w:rsidP="00CC2F3B">
      <w:pPr>
        <w:pStyle w:val="ListParagraph"/>
        <w:numPr>
          <w:ilvl w:val="0"/>
          <w:numId w:val="8"/>
        </w:numPr>
        <w:tabs>
          <w:tab w:val="left" w:pos="709"/>
        </w:tabs>
        <w:spacing w:line="240" w:lineRule="auto"/>
        <w:contextualSpacing w:val="0"/>
        <w:rPr>
          <w:rFonts w:ascii="Arial" w:hAnsi="Arial" w:cs="Arial"/>
          <w:sz w:val="20"/>
          <w:szCs w:val="20"/>
        </w:rPr>
      </w:pPr>
      <w:r>
        <w:rPr>
          <w:rFonts w:ascii="Arial" w:hAnsi="Arial" w:cs="Arial"/>
          <w:sz w:val="20"/>
          <w:szCs w:val="20"/>
        </w:rPr>
        <w:t>RANGOVAS teikdamas pasiūlymą, komercinėje dalyje  pateikia užpildytą lentelę nr.1, galimiems papildomiems remonto darbams įvertinti , atsiradus jų poreikiui vykdant pagrindines apimtis.</w:t>
      </w:r>
    </w:p>
    <w:p w14:paraId="23C732E6" w14:textId="77777777" w:rsidR="00CC2F3B" w:rsidRDefault="00FB3C37" w:rsidP="00CC2F3B">
      <w:pPr>
        <w:pStyle w:val="ListParagraph"/>
        <w:numPr>
          <w:ilvl w:val="0"/>
          <w:numId w:val="8"/>
        </w:numPr>
        <w:tabs>
          <w:tab w:val="left" w:pos="709"/>
        </w:tabs>
        <w:spacing w:line="240" w:lineRule="auto"/>
        <w:contextualSpacing w:val="0"/>
        <w:rPr>
          <w:rFonts w:ascii="Arial" w:hAnsi="Arial" w:cs="Arial"/>
          <w:sz w:val="20"/>
          <w:szCs w:val="20"/>
        </w:rPr>
      </w:pPr>
      <w:r>
        <w:rPr>
          <w:rFonts w:ascii="Arial" w:hAnsi="Arial" w:cs="Arial"/>
          <w:sz w:val="20"/>
          <w:szCs w:val="20"/>
        </w:rPr>
        <w:t>RANGOVAS teikdamas pasiūlymą</w:t>
      </w:r>
      <w:r w:rsidR="00CC2F3B">
        <w:rPr>
          <w:rFonts w:ascii="Arial" w:hAnsi="Arial" w:cs="Arial"/>
          <w:sz w:val="20"/>
          <w:szCs w:val="20"/>
        </w:rPr>
        <w:t>, komercinėje dalyje pateikia užpildytas lenteles nr.3,3,4,5,6,7 galimiems papildomiems darbams įvertinti, atsiradus jų poreikiui rengiant kasmetines sustojimo apimtis , arba sustojimo metu atsiradus po atliktų inspekcijų, valymo darbų.</w:t>
      </w:r>
    </w:p>
    <w:p w14:paraId="2BF874BA" w14:textId="77777777" w:rsidR="00CC2F3B" w:rsidRPr="00837427" w:rsidRDefault="00CC2F3B" w:rsidP="00CC2F3B">
      <w:pPr>
        <w:pStyle w:val="ListParagraph"/>
        <w:numPr>
          <w:ilvl w:val="0"/>
          <w:numId w:val="8"/>
        </w:numPr>
        <w:tabs>
          <w:tab w:val="left" w:pos="709"/>
        </w:tabs>
        <w:spacing w:line="240" w:lineRule="auto"/>
        <w:contextualSpacing w:val="0"/>
        <w:rPr>
          <w:rFonts w:ascii="Arial" w:hAnsi="Arial" w:cs="Arial"/>
          <w:sz w:val="20"/>
          <w:szCs w:val="20"/>
        </w:rPr>
      </w:pPr>
      <w:r>
        <w:rPr>
          <w:rFonts w:ascii="Arial" w:hAnsi="Arial" w:cs="Arial"/>
          <w:sz w:val="20"/>
          <w:szCs w:val="20"/>
        </w:rPr>
        <w:t>RANGOVAS teikd</w:t>
      </w:r>
      <w:r w:rsidR="00FB3C37">
        <w:rPr>
          <w:rFonts w:ascii="Arial" w:hAnsi="Arial" w:cs="Arial"/>
          <w:sz w:val="20"/>
          <w:szCs w:val="20"/>
        </w:rPr>
        <w:t>amas pasiūlymą tyri įsivertinti</w:t>
      </w:r>
      <w:r>
        <w:rPr>
          <w:rFonts w:ascii="Arial" w:hAnsi="Arial" w:cs="Arial"/>
          <w:sz w:val="20"/>
          <w:szCs w:val="20"/>
        </w:rPr>
        <w:t>, kad bent vienas darbų saugos specialistas turi būti kiekvienoje pamainoje.</w:t>
      </w:r>
    </w:p>
    <w:p w14:paraId="75A2CEDF" w14:textId="77777777" w:rsidR="0024400F" w:rsidRPr="00357A60" w:rsidRDefault="0024400F">
      <w:pPr>
        <w:rPr>
          <w:rFonts w:ascii="Arial" w:hAnsi="Arial" w:cs="Arial"/>
          <w:b/>
          <w:sz w:val="20"/>
          <w:szCs w:val="20"/>
        </w:rPr>
      </w:pPr>
      <w:r w:rsidRPr="00357A60">
        <w:rPr>
          <w:rFonts w:ascii="Arial" w:hAnsi="Arial" w:cs="Arial"/>
          <w:b/>
          <w:sz w:val="20"/>
          <w:szCs w:val="20"/>
        </w:rPr>
        <w:t>3.</w:t>
      </w:r>
      <w:r w:rsidR="000E5C65" w:rsidRPr="00357A60">
        <w:rPr>
          <w:rFonts w:ascii="Arial" w:hAnsi="Arial" w:cs="Arial"/>
          <w:b/>
          <w:sz w:val="20"/>
          <w:szCs w:val="20"/>
        </w:rPr>
        <w:t>4</w:t>
      </w:r>
      <w:r w:rsidRPr="00357A60">
        <w:rPr>
          <w:rFonts w:ascii="Arial" w:hAnsi="Arial" w:cs="Arial"/>
          <w:b/>
          <w:sz w:val="20"/>
          <w:szCs w:val="20"/>
        </w:rPr>
        <w:t>. Kvalifikaciniai reikalavimai Rangovui.</w:t>
      </w:r>
    </w:p>
    <w:p w14:paraId="01E72FE9" w14:textId="6CD9F6D0" w:rsidR="00933308" w:rsidRPr="00357A60" w:rsidRDefault="00933308">
      <w:pPr>
        <w:rPr>
          <w:rFonts w:ascii="Arial" w:hAnsi="Arial" w:cs="Arial"/>
          <w:i/>
          <w:color w:val="808080" w:themeColor="background1" w:themeShade="80"/>
          <w:sz w:val="20"/>
          <w:szCs w:val="20"/>
        </w:rPr>
        <w:sectPr w:rsidR="00933308" w:rsidRPr="00357A60" w:rsidSect="00933308">
          <w:type w:val="continuous"/>
          <w:pgSz w:w="11906" w:h="16838"/>
          <w:pgMar w:top="1701" w:right="567" w:bottom="1134" w:left="1701" w:header="567" w:footer="567" w:gutter="0"/>
          <w:cols w:space="1296"/>
          <w:docGrid w:linePitch="360"/>
        </w:sectPr>
      </w:pPr>
    </w:p>
    <w:tbl>
      <w:tblPr>
        <w:tblW w:w="10678" w:type="dxa"/>
        <w:tblInd w:w="-714" w:type="dxa"/>
        <w:tblLook w:val="04A0" w:firstRow="1" w:lastRow="0" w:firstColumn="1" w:lastColumn="0" w:noHBand="0" w:noVBand="1"/>
      </w:tblPr>
      <w:tblGrid>
        <w:gridCol w:w="6738"/>
        <w:gridCol w:w="3940"/>
      </w:tblGrid>
      <w:tr w:rsidR="008B6B48" w:rsidRPr="00357A60" w14:paraId="651D31D6" w14:textId="77777777" w:rsidTr="009564ED">
        <w:trPr>
          <w:trHeight w:val="980"/>
        </w:trPr>
        <w:tc>
          <w:tcPr>
            <w:tcW w:w="6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25AA87" w14:textId="77777777" w:rsidR="008B6B48" w:rsidRPr="00357A60" w:rsidRDefault="008B6B48" w:rsidP="009564ED">
            <w:pPr>
              <w:spacing w:after="0" w:line="240" w:lineRule="auto"/>
              <w:jc w:val="center"/>
              <w:rPr>
                <w:rFonts w:ascii="Arial" w:eastAsia="Times New Roman" w:hAnsi="Arial" w:cs="Arial"/>
                <w:b/>
                <w:bCs/>
                <w:color w:val="FF0000"/>
                <w:sz w:val="20"/>
                <w:szCs w:val="20"/>
                <w:lang w:eastAsia="lt-LT"/>
              </w:rPr>
            </w:pPr>
            <w:r w:rsidRPr="00357A60">
              <w:rPr>
                <w:rFonts w:ascii="Arial" w:eastAsia="Times New Roman" w:hAnsi="Arial" w:cs="Arial"/>
                <w:b/>
                <w:bCs/>
                <w:sz w:val="20"/>
                <w:szCs w:val="20"/>
                <w:lang w:eastAsia="lt-LT"/>
              </w:rPr>
              <w:t>KVALIFIKACINIAI KRITERIJAI (vertinimo kriterijus – Taip/Ne)</w:t>
            </w:r>
          </w:p>
        </w:tc>
        <w:tc>
          <w:tcPr>
            <w:tcW w:w="3940" w:type="dxa"/>
            <w:tcBorders>
              <w:top w:val="single" w:sz="4" w:space="0" w:color="auto"/>
              <w:left w:val="nil"/>
              <w:bottom w:val="single" w:sz="4" w:space="0" w:color="auto"/>
              <w:right w:val="single" w:sz="4" w:space="0" w:color="auto"/>
            </w:tcBorders>
            <w:shd w:val="clear" w:color="auto" w:fill="auto"/>
            <w:vAlign w:val="center"/>
            <w:hideMark/>
          </w:tcPr>
          <w:p w14:paraId="490BCF51" w14:textId="77777777" w:rsidR="008B6B48" w:rsidRPr="00357A60" w:rsidRDefault="008B6B48" w:rsidP="009564ED">
            <w:pPr>
              <w:spacing w:after="0" w:line="240" w:lineRule="auto"/>
              <w:jc w:val="center"/>
              <w:rPr>
                <w:rFonts w:ascii="Arial" w:eastAsia="Times New Roman" w:hAnsi="Arial" w:cs="Arial"/>
                <w:color w:val="000000"/>
                <w:sz w:val="20"/>
                <w:szCs w:val="20"/>
                <w:lang w:eastAsia="lt-LT"/>
              </w:rPr>
            </w:pPr>
            <w:r w:rsidRPr="00357A60">
              <w:rPr>
                <w:rFonts w:ascii="Arial" w:eastAsia="Times New Roman" w:hAnsi="Arial" w:cs="Arial"/>
                <w:b/>
                <w:bCs/>
                <w:color w:val="000000"/>
                <w:sz w:val="20"/>
                <w:szCs w:val="20"/>
                <w:lang w:eastAsia="lt-LT"/>
              </w:rPr>
              <w:t>TAIP/NE (jei pažymėta TAIP, būtina pridėti tai patvirtinančius dokumentus, kitu atveju, pasiūlymas gali būti pašalintas iš tolimesnio vertinimo. Jei pažymėta "NE", pasiūlymas bus nevertinamas).</w:t>
            </w:r>
          </w:p>
        </w:tc>
      </w:tr>
      <w:tr w:rsidR="008B6B48" w:rsidRPr="00357A60" w14:paraId="5AC2E12F" w14:textId="77777777" w:rsidTr="009564ED">
        <w:trPr>
          <w:trHeight w:val="509"/>
        </w:trPr>
        <w:tc>
          <w:tcPr>
            <w:tcW w:w="6738" w:type="dxa"/>
            <w:vMerge w:val="restart"/>
            <w:tcBorders>
              <w:top w:val="nil"/>
              <w:left w:val="single" w:sz="4" w:space="0" w:color="auto"/>
              <w:bottom w:val="single" w:sz="4" w:space="0" w:color="auto"/>
              <w:right w:val="single" w:sz="4" w:space="0" w:color="auto"/>
            </w:tcBorders>
            <w:shd w:val="clear" w:color="auto" w:fill="auto"/>
            <w:vAlign w:val="center"/>
            <w:hideMark/>
          </w:tcPr>
          <w:p w14:paraId="2C0DCFA9" w14:textId="77777777" w:rsidR="008B6B48" w:rsidRPr="00357A60" w:rsidRDefault="008B6B48" w:rsidP="009564ED">
            <w:pPr>
              <w:spacing w:after="0" w:line="240" w:lineRule="auto"/>
              <w:rPr>
                <w:rFonts w:ascii="Arial" w:eastAsia="Times New Roman" w:hAnsi="Arial" w:cs="Arial"/>
                <w:color w:val="000000"/>
                <w:sz w:val="20"/>
                <w:szCs w:val="20"/>
                <w:lang w:eastAsia="lt-LT"/>
              </w:rPr>
            </w:pPr>
            <w:r w:rsidRPr="00357A60">
              <w:rPr>
                <w:rFonts w:ascii="Arial" w:eastAsia="Times New Roman" w:hAnsi="Arial" w:cs="Arial"/>
                <w:color w:val="000000"/>
                <w:sz w:val="20"/>
                <w:szCs w:val="20"/>
                <w:lang w:eastAsia="lt-LT"/>
              </w:rPr>
              <w:t xml:space="preserve">Galiojantis </w:t>
            </w:r>
            <w:r w:rsidR="00230650" w:rsidRPr="00357A60">
              <w:rPr>
                <w:rFonts w:ascii="Arial" w:eastAsia="Times New Roman" w:hAnsi="Arial" w:cs="Arial"/>
                <w:color w:val="000000"/>
                <w:sz w:val="20"/>
                <w:szCs w:val="20"/>
                <w:lang w:eastAsia="lt-LT"/>
              </w:rPr>
              <w:t>Valstybinės Energetikos Reguliavimo Tarybos</w:t>
            </w:r>
            <w:r w:rsidRPr="00357A60">
              <w:rPr>
                <w:rFonts w:ascii="Arial" w:eastAsia="Times New Roman" w:hAnsi="Arial" w:cs="Arial"/>
                <w:color w:val="000000"/>
                <w:sz w:val="20"/>
                <w:szCs w:val="20"/>
                <w:lang w:eastAsia="lt-LT"/>
              </w:rPr>
              <w:t xml:space="preserve"> atestatas, suteikiant</w:t>
            </w:r>
            <w:r w:rsidR="00837427">
              <w:rPr>
                <w:rFonts w:ascii="Arial" w:eastAsia="Times New Roman" w:hAnsi="Arial" w:cs="Arial"/>
                <w:color w:val="000000"/>
                <w:sz w:val="20"/>
                <w:szCs w:val="20"/>
                <w:lang w:eastAsia="lt-LT"/>
              </w:rPr>
              <w:t>is teisę vykdyti šiose apimtyse nurodytus darbus</w:t>
            </w:r>
            <w:r w:rsidR="00F1427F">
              <w:rPr>
                <w:rFonts w:ascii="Arial" w:eastAsia="Times New Roman" w:hAnsi="Arial" w:cs="Arial"/>
                <w:color w:val="000000"/>
                <w:sz w:val="20"/>
                <w:szCs w:val="20"/>
                <w:lang w:eastAsia="lt-LT"/>
              </w:rPr>
              <w:t xml:space="preserve"> naftos perdirbimo įmonėse</w:t>
            </w:r>
          </w:p>
        </w:tc>
        <w:tc>
          <w:tcPr>
            <w:tcW w:w="3940" w:type="dxa"/>
            <w:vMerge w:val="restart"/>
            <w:tcBorders>
              <w:top w:val="nil"/>
              <w:left w:val="single" w:sz="4" w:space="0" w:color="auto"/>
              <w:bottom w:val="single" w:sz="4" w:space="0" w:color="000000"/>
              <w:right w:val="single" w:sz="4" w:space="0" w:color="auto"/>
            </w:tcBorders>
            <w:shd w:val="clear" w:color="auto" w:fill="auto"/>
            <w:vAlign w:val="center"/>
            <w:hideMark/>
          </w:tcPr>
          <w:p w14:paraId="28E455F8" w14:textId="77777777" w:rsidR="008B6B48" w:rsidRPr="00357A60" w:rsidRDefault="008B6B48" w:rsidP="009564ED">
            <w:pPr>
              <w:spacing w:after="0" w:line="240" w:lineRule="auto"/>
              <w:jc w:val="center"/>
              <w:rPr>
                <w:rFonts w:ascii="Arial" w:eastAsia="Times New Roman" w:hAnsi="Arial" w:cs="Arial"/>
                <w:color w:val="000000"/>
                <w:sz w:val="20"/>
                <w:szCs w:val="20"/>
                <w:lang w:eastAsia="lt-LT"/>
              </w:rPr>
            </w:pPr>
            <w:r w:rsidRPr="00357A60">
              <w:rPr>
                <w:rFonts w:ascii="Arial" w:eastAsia="Times New Roman" w:hAnsi="Arial" w:cs="Arial"/>
                <w:color w:val="000000"/>
                <w:sz w:val="20"/>
                <w:szCs w:val="20"/>
                <w:lang w:eastAsia="lt-LT"/>
              </w:rPr>
              <w:t>TAIP / NE</w:t>
            </w:r>
          </w:p>
        </w:tc>
      </w:tr>
      <w:tr w:rsidR="008B6B48" w:rsidRPr="00357A60" w14:paraId="1EEBC222" w14:textId="77777777" w:rsidTr="009564ED">
        <w:trPr>
          <w:trHeight w:val="509"/>
        </w:trPr>
        <w:tc>
          <w:tcPr>
            <w:tcW w:w="6738" w:type="dxa"/>
            <w:vMerge/>
            <w:tcBorders>
              <w:top w:val="nil"/>
              <w:left w:val="single" w:sz="4" w:space="0" w:color="auto"/>
              <w:bottom w:val="single" w:sz="4" w:space="0" w:color="auto"/>
              <w:right w:val="single" w:sz="4" w:space="0" w:color="auto"/>
            </w:tcBorders>
            <w:vAlign w:val="center"/>
            <w:hideMark/>
          </w:tcPr>
          <w:p w14:paraId="0145BCF7" w14:textId="77777777" w:rsidR="008B6B48" w:rsidRPr="00357A60" w:rsidRDefault="008B6B48" w:rsidP="009564ED">
            <w:pPr>
              <w:spacing w:after="0" w:line="240" w:lineRule="auto"/>
              <w:rPr>
                <w:rFonts w:ascii="Arial" w:eastAsia="Times New Roman" w:hAnsi="Arial" w:cs="Arial"/>
                <w:color w:val="000000"/>
                <w:sz w:val="20"/>
                <w:szCs w:val="20"/>
                <w:lang w:eastAsia="lt-LT"/>
              </w:rPr>
            </w:pPr>
          </w:p>
        </w:tc>
        <w:tc>
          <w:tcPr>
            <w:tcW w:w="3940" w:type="dxa"/>
            <w:vMerge/>
            <w:tcBorders>
              <w:top w:val="nil"/>
              <w:left w:val="single" w:sz="4" w:space="0" w:color="auto"/>
              <w:bottom w:val="single" w:sz="4" w:space="0" w:color="000000"/>
              <w:right w:val="single" w:sz="4" w:space="0" w:color="auto"/>
            </w:tcBorders>
            <w:vAlign w:val="center"/>
            <w:hideMark/>
          </w:tcPr>
          <w:p w14:paraId="6B6F10FE" w14:textId="77777777" w:rsidR="008B6B48" w:rsidRPr="00357A60" w:rsidRDefault="008B6B48" w:rsidP="009564ED">
            <w:pPr>
              <w:spacing w:after="0" w:line="240" w:lineRule="auto"/>
              <w:rPr>
                <w:rFonts w:ascii="Arial" w:eastAsia="Times New Roman" w:hAnsi="Arial" w:cs="Arial"/>
                <w:color w:val="000000"/>
                <w:sz w:val="20"/>
                <w:szCs w:val="20"/>
                <w:lang w:eastAsia="lt-LT"/>
              </w:rPr>
            </w:pPr>
          </w:p>
        </w:tc>
      </w:tr>
      <w:tr w:rsidR="008B6B48" w:rsidRPr="00357A60" w14:paraId="1356BF07" w14:textId="77777777" w:rsidTr="009564ED">
        <w:trPr>
          <w:trHeight w:val="509"/>
        </w:trPr>
        <w:tc>
          <w:tcPr>
            <w:tcW w:w="6738" w:type="dxa"/>
            <w:vMerge/>
            <w:tcBorders>
              <w:top w:val="nil"/>
              <w:left w:val="single" w:sz="4" w:space="0" w:color="auto"/>
              <w:bottom w:val="single" w:sz="4" w:space="0" w:color="auto"/>
              <w:right w:val="single" w:sz="4" w:space="0" w:color="auto"/>
            </w:tcBorders>
            <w:vAlign w:val="center"/>
            <w:hideMark/>
          </w:tcPr>
          <w:p w14:paraId="558359E8" w14:textId="77777777" w:rsidR="008B6B48" w:rsidRPr="00357A60" w:rsidRDefault="008B6B48" w:rsidP="009564ED">
            <w:pPr>
              <w:spacing w:after="0" w:line="240" w:lineRule="auto"/>
              <w:rPr>
                <w:rFonts w:ascii="Arial" w:eastAsia="Times New Roman" w:hAnsi="Arial" w:cs="Arial"/>
                <w:color w:val="000000"/>
                <w:sz w:val="20"/>
                <w:szCs w:val="20"/>
                <w:lang w:eastAsia="lt-LT"/>
              </w:rPr>
            </w:pPr>
          </w:p>
        </w:tc>
        <w:tc>
          <w:tcPr>
            <w:tcW w:w="3940" w:type="dxa"/>
            <w:vMerge/>
            <w:tcBorders>
              <w:top w:val="nil"/>
              <w:left w:val="single" w:sz="4" w:space="0" w:color="auto"/>
              <w:bottom w:val="single" w:sz="4" w:space="0" w:color="000000"/>
              <w:right w:val="single" w:sz="4" w:space="0" w:color="auto"/>
            </w:tcBorders>
            <w:vAlign w:val="center"/>
            <w:hideMark/>
          </w:tcPr>
          <w:p w14:paraId="2B1D0508" w14:textId="77777777" w:rsidR="008B6B48" w:rsidRPr="00357A60" w:rsidRDefault="008B6B48" w:rsidP="009564ED">
            <w:pPr>
              <w:spacing w:after="0" w:line="240" w:lineRule="auto"/>
              <w:rPr>
                <w:rFonts w:ascii="Arial" w:eastAsia="Times New Roman" w:hAnsi="Arial" w:cs="Arial"/>
                <w:color w:val="000000"/>
                <w:sz w:val="20"/>
                <w:szCs w:val="20"/>
                <w:lang w:eastAsia="lt-LT"/>
              </w:rPr>
            </w:pPr>
          </w:p>
        </w:tc>
      </w:tr>
      <w:tr w:rsidR="008B6B48" w:rsidRPr="00357A60" w14:paraId="04515534" w14:textId="77777777" w:rsidTr="00596D5B">
        <w:trPr>
          <w:trHeight w:val="509"/>
        </w:trPr>
        <w:tc>
          <w:tcPr>
            <w:tcW w:w="6738" w:type="dxa"/>
            <w:vMerge/>
            <w:tcBorders>
              <w:top w:val="nil"/>
              <w:left w:val="single" w:sz="4" w:space="0" w:color="auto"/>
              <w:bottom w:val="single" w:sz="4" w:space="0" w:color="auto"/>
              <w:right w:val="single" w:sz="4" w:space="0" w:color="auto"/>
            </w:tcBorders>
            <w:vAlign w:val="center"/>
            <w:hideMark/>
          </w:tcPr>
          <w:p w14:paraId="01EB2F16" w14:textId="77777777" w:rsidR="008B6B48" w:rsidRPr="00357A60" w:rsidRDefault="008B6B48" w:rsidP="009564ED">
            <w:pPr>
              <w:spacing w:after="0" w:line="240" w:lineRule="auto"/>
              <w:rPr>
                <w:rFonts w:ascii="Arial" w:eastAsia="Times New Roman" w:hAnsi="Arial" w:cs="Arial"/>
                <w:color w:val="000000"/>
                <w:sz w:val="20"/>
                <w:szCs w:val="20"/>
                <w:lang w:eastAsia="lt-LT"/>
              </w:rPr>
            </w:pPr>
          </w:p>
        </w:tc>
        <w:tc>
          <w:tcPr>
            <w:tcW w:w="3940" w:type="dxa"/>
            <w:vMerge/>
            <w:tcBorders>
              <w:top w:val="nil"/>
              <w:left w:val="single" w:sz="4" w:space="0" w:color="auto"/>
              <w:bottom w:val="single" w:sz="4" w:space="0" w:color="000000"/>
              <w:right w:val="single" w:sz="4" w:space="0" w:color="auto"/>
            </w:tcBorders>
            <w:vAlign w:val="center"/>
            <w:hideMark/>
          </w:tcPr>
          <w:p w14:paraId="367A13AB" w14:textId="77777777" w:rsidR="008B6B48" w:rsidRPr="00357A60" w:rsidRDefault="008B6B48" w:rsidP="009564ED">
            <w:pPr>
              <w:spacing w:after="0" w:line="240" w:lineRule="auto"/>
              <w:rPr>
                <w:rFonts w:ascii="Arial" w:eastAsia="Times New Roman" w:hAnsi="Arial" w:cs="Arial"/>
                <w:color w:val="000000"/>
                <w:sz w:val="20"/>
                <w:szCs w:val="20"/>
                <w:lang w:eastAsia="lt-LT"/>
              </w:rPr>
            </w:pPr>
          </w:p>
        </w:tc>
      </w:tr>
      <w:tr w:rsidR="008B6B48" w:rsidRPr="00357A60" w14:paraId="2AEA1D01" w14:textId="77777777" w:rsidTr="009564ED">
        <w:trPr>
          <w:trHeight w:val="509"/>
        </w:trPr>
        <w:tc>
          <w:tcPr>
            <w:tcW w:w="6738" w:type="dxa"/>
            <w:vMerge w:val="restart"/>
            <w:tcBorders>
              <w:top w:val="nil"/>
              <w:left w:val="single" w:sz="4" w:space="0" w:color="auto"/>
              <w:bottom w:val="single" w:sz="4" w:space="0" w:color="auto"/>
              <w:right w:val="single" w:sz="4" w:space="0" w:color="auto"/>
            </w:tcBorders>
            <w:shd w:val="clear" w:color="auto" w:fill="auto"/>
            <w:vAlign w:val="center"/>
            <w:hideMark/>
          </w:tcPr>
          <w:p w14:paraId="3F3E5A59" w14:textId="77777777" w:rsidR="008B6B48" w:rsidRPr="00357A60" w:rsidRDefault="00AD4149" w:rsidP="009564ED">
            <w:pPr>
              <w:spacing w:after="0" w:line="240" w:lineRule="auto"/>
              <w:rPr>
                <w:rFonts w:ascii="Arial" w:eastAsia="Times New Roman" w:hAnsi="Arial" w:cs="Arial"/>
                <w:color w:val="000000"/>
                <w:sz w:val="20"/>
                <w:szCs w:val="20"/>
                <w:lang w:eastAsia="lt-LT"/>
              </w:rPr>
            </w:pPr>
            <w:r w:rsidRPr="00AD4149">
              <w:rPr>
                <w:rFonts w:ascii="Arial" w:eastAsia="Times New Roman" w:hAnsi="Arial" w:cs="Arial"/>
                <w:color w:val="000000"/>
                <w:sz w:val="20"/>
                <w:szCs w:val="20"/>
                <w:lang w:eastAsia="lt-LT"/>
              </w:rPr>
              <w:t xml:space="preserve">Nurodyti subrangovus (jeigu tokių bus).  Nurodžius subrangovus, būtina pateikti jų galiojančius (VERT) atestatus atitinkamiems darbams. Jeigu nurodote, kad subrangovai bus, bet jų neįvardinate ir/arba nepateikiate galiojančių VERT atestatų, pasiūlymas atmetamas, arba, esant poreikiui, papildomai tikslinama. Subrangovo vykdomos apimtys negali viršyti 30 proc. generalinio rangovo apimčių. Jei subrangovo vykdomos apimtys </w:t>
            </w:r>
            <w:r w:rsidRPr="00AD4149">
              <w:rPr>
                <w:rFonts w:ascii="Arial" w:eastAsia="Times New Roman" w:hAnsi="Arial" w:cs="Arial"/>
                <w:color w:val="000000"/>
                <w:sz w:val="20"/>
                <w:szCs w:val="20"/>
                <w:lang w:eastAsia="lt-LT"/>
              </w:rPr>
              <w:lastRenderedPageBreak/>
              <w:t>sudarys daugiau nei 30 proc. pasiūlymas nebus vertinamas. Subrangovų sąraše turi būti nurodyta, kokius darbus atliks išvardinti subrangovai ir kokią visų darbų dalį % sudarys kiekvieno subrangovo darbai. Subrangovų sąrašas turi būti patvirtintas Užsakovo. Tuo atveju, jei Užsakovas nepriima siūlomo subrangovo, rangovas privalo pasiūlyti kitą alternatyvų subrangovą. Prašome pateikti numatomų samdyti subrangovų sąrašą derinimui per KLAUSIMAI/ATSAKYMAI. Subrangovų derinimas privalomas pasiūlymo ruošimo metu. Galutinį suderintą subrangovų sąrašą prisekite teikiant pasiūlymą.</w:t>
            </w:r>
          </w:p>
        </w:tc>
        <w:tc>
          <w:tcPr>
            <w:tcW w:w="3940" w:type="dxa"/>
            <w:vMerge w:val="restart"/>
            <w:tcBorders>
              <w:top w:val="nil"/>
              <w:left w:val="single" w:sz="4" w:space="0" w:color="auto"/>
              <w:bottom w:val="single" w:sz="4" w:space="0" w:color="000000"/>
              <w:right w:val="single" w:sz="4" w:space="0" w:color="auto"/>
            </w:tcBorders>
            <w:shd w:val="clear" w:color="auto" w:fill="auto"/>
            <w:vAlign w:val="center"/>
            <w:hideMark/>
          </w:tcPr>
          <w:p w14:paraId="561CD37C" w14:textId="77777777" w:rsidR="008B6B48" w:rsidRPr="00357A60" w:rsidRDefault="008B6B48" w:rsidP="009564ED">
            <w:pPr>
              <w:spacing w:after="0" w:line="240" w:lineRule="auto"/>
              <w:jc w:val="center"/>
              <w:rPr>
                <w:rFonts w:ascii="Arial" w:eastAsia="Times New Roman" w:hAnsi="Arial" w:cs="Arial"/>
                <w:color w:val="000000"/>
                <w:sz w:val="20"/>
                <w:szCs w:val="20"/>
                <w:lang w:eastAsia="lt-LT"/>
              </w:rPr>
            </w:pPr>
            <w:r w:rsidRPr="00357A60">
              <w:rPr>
                <w:rFonts w:ascii="Arial" w:eastAsia="Times New Roman" w:hAnsi="Arial" w:cs="Arial"/>
                <w:color w:val="000000"/>
                <w:sz w:val="20"/>
                <w:szCs w:val="20"/>
                <w:lang w:eastAsia="lt-LT"/>
              </w:rPr>
              <w:lastRenderedPageBreak/>
              <w:t>TAIP / NE</w:t>
            </w:r>
          </w:p>
        </w:tc>
      </w:tr>
      <w:tr w:rsidR="008B6B48" w:rsidRPr="00357A60" w14:paraId="7543C44B" w14:textId="77777777" w:rsidTr="009564ED">
        <w:trPr>
          <w:trHeight w:val="509"/>
        </w:trPr>
        <w:tc>
          <w:tcPr>
            <w:tcW w:w="6738" w:type="dxa"/>
            <w:vMerge/>
            <w:tcBorders>
              <w:top w:val="nil"/>
              <w:left w:val="single" w:sz="4" w:space="0" w:color="auto"/>
              <w:bottom w:val="single" w:sz="4" w:space="0" w:color="auto"/>
              <w:right w:val="single" w:sz="4" w:space="0" w:color="auto"/>
            </w:tcBorders>
            <w:vAlign w:val="center"/>
            <w:hideMark/>
          </w:tcPr>
          <w:p w14:paraId="72678AD9" w14:textId="77777777" w:rsidR="008B6B48" w:rsidRPr="00357A60" w:rsidRDefault="008B6B48" w:rsidP="009564ED">
            <w:pPr>
              <w:spacing w:after="0" w:line="240" w:lineRule="auto"/>
              <w:rPr>
                <w:rFonts w:ascii="Arial" w:eastAsia="Times New Roman" w:hAnsi="Arial" w:cs="Arial"/>
                <w:color w:val="000000"/>
                <w:sz w:val="20"/>
                <w:szCs w:val="20"/>
                <w:lang w:eastAsia="lt-LT"/>
              </w:rPr>
            </w:pPr>
          </w:p>
        </w:tc>
        <w:tc>
          <w:tcPr>
            <w:tcW w:w="3940" w:type="dxa"/>
            <w:vMerge/>
            <w:tcBorders>
              <w:top w:val="nil"/>
              <w:left w:val="single" w:sz="4" w:space="0" w:color="auto"/>
              <w:bottom w:val="single" w:sz="4" w:space="0" w:color="000000"/>
              <w:right w:val="single" w:sz="4" w:space="0" w:color="auto"/>
            </w:tcBorders>
            <w:vAlign w:val="center"/>
            <w:hideMark/>
          </w:tcPr>
          <w:p w14:paraId="09469EB9" w14:textId="77777777" w:rsidR="008B6B48" w:rsidRPr="00357A60" w:rsidRDefault="008B6B48" w:rsidP="009564ED">
            <w:pPr>
              <w:spacing w:after="0" w:line="240" w:lineRule="auto"/>
              <w:rPr>
                <w:rFonts w:ascii="Arial" w:eastAsia="Times New Roman" w:hAnsi="Arial" w:cs="Arial"/>
                <w:color w:val="000000"/>
                <w:sz w:val="20"/>
                <w:szCs w:val="20"/>
                <w:lang w:eastAsia="lt-LT"/>
              </w:rPr>
            </w:pPr>
          </w:p>
        </w:tc>
      </w:tr>
      <w:tr w:rsidR="008B6B48" w:rsidRPr="00357A60" w14:paraId="7E1FA9D3" w14:textId="77777777" w:rsidTr="009564ED">
        <w:trPr>
          <w:trHeight w:val="509"/>
        </w:trPr>
        <w:tc>
          <w:tcPr>
            <w:tcW w:w="6738" w:type="dxa"/>
            <w:vMerge/>
            <w:tcBorders>
              <w:top w:val="nil"/>
              <w:left w:val="single" w:sz="4" w:space="0" w:color="auto"/>
              <w:bottom w:val="single" w:sz="4" w:space="0" w:color="auto"/>
              <w:right w:val="single" w:sz="4" w:space="0" w:color="auto"/>
            </w:tcBorders>
            <w:vAlign w:val="center"/>
            <w:hideMark/>
          </w:tcPr>
          <w:p w14:paraId="43CE6E14" w14:textId="77777777" w:rsidR="008B6B48" w:rsidRPr="00357A60" w:rsidRDefault="008B6B48" w:rsidP="009564ED">
            <w:pPr>
              <w:spacing w:after="0" w:line="240" w:lineRule="auto"/>
              <w:rPr>
                <w:rFonts w:ascii="Arial" w:eastAsia="Times New Roman" w:hAnsi="Arial" w:cs="Arial"/>
                <w:color w:val="000000"/>
                <w:sz w:val="20"/>
                <w:szCs w:val="20"/>
                <w:lang w:eastAsia="lt-LT"/>
              </w:rPr>
            </w:pPr>
          </w:p>
        </w:tc>
        <w:tc>
          <w:tcPr>
            <w:tcW w:w="3940" w:type="dxa"/>
            <w:vMerge/>
            <w:tcBorders>
              <w:top w:val="nil"/>
              <w:left w:val="single" w:sz="4" w:space="0" w:color="auto"/>
              <w:bottom w:val="single" w:sz="4" w:space="0" w:color="000000"/>
              <w:right w:val="single" w:sz="4" w:space="0" w:color="auto"/>
            </w:tcBorders>
            <w:vAlign w:val="center"/>
            <w:hideMark/>
          </w:tcPr>
          <w:p w14:paraId="6161C06B" w14:textId="77777777" w:rsidR="008B6B48" w:rsidRPr="00357A60" w:rsidRDefault="008B6B48" w:rsidP="009564ED">
            <w:pPr>
              <w:spacing w:after="0" w:line="240" w:lineRule="auto"/>
              <w:rPr>
                <w:rFonts w:ascii="Arial" w:eastAsia="Times New Roman" w:hAnsi="Arial" w:cs="Arial"/>
                <w:color w:val="000000"/>
                <w:sz w:val="20"/>
                <w:szCs w:val="20"/>
                <w:lang w:eastAsia="lt-LT"/>
              </w:rPr>
            </w:pPr>
          </w:p>
        </w:tc>
      </w:tr>
      <w:tr w:rsidR="008B6B48" w:rsidRPr="00357A60" w14:paraId="61403C49" w14:textId="77777777" w:rsidTr="009564ED">
        <w:trPr>
          <w:trHeight w:val="509"/>
        </w:trPr>
        <w:tc>
          <w:tcPr>
            <w:tcW w:w="6738" w:type="dxa"/>
            <w:vMerge/>
            <w:tcBorders>
              <w:top w:val="nil"/>
              <w:left w:val="single" w:sz="4" w:space="0" w:color="auto"/>
              <w:bottom w:val="single" w:sz="4" w:space="0" w:color="auto"/>
              <w:right w:val="single" w:sz="4" w:space="0" w:color="auto"/>
            </w:tcBorders>
            <w:vAlign w:val="center"/>
            <w:hideMark/>
          </w:tcPr>
          <w:p w14:paraId="1FC30581" w14:textId="77777777" w:rsidR="008B6B48" w:rsidRPr="00357A60" w:rsidRDefault="008B6B48" w:rsidP="009564ED">
            <w:pPr>
              <w:spacing w:after="0" w:line="240" w:lineRule="auto"/>
              <w:rPr>
                <w:rFonts w:ascii="Arial" w:eastAsia="Times New Roman" w:hAnsi="Arial" w:cs="Arial"/>
                <w:color w:val="000000"/>
                <w:sz w:val="20"/>
                <w:szCs w:val="20"/>
                <w:lang w:eastAsia="lt-LT"/>
              </w:rPr>
            </w:pPr>
          </w:p>
        </w:tc>
        <w:tc>
          <w:tcPr>
            <w:tcW w:w="3940" w:type="dxa"/>
            <w:vMerge/>
            <w:tcBorders>
              <w:top w:val="nil"/>
              <w:left w:val="single" w:sz="4" w:space="0" w:color="auto"/>
              <w:bottom w:val="single" w:sz="4" w:space="0" w:color="000000"/>
              <w:right w:val="single" w:sz="4" w:space="0" w:color="auto"/>
            </w:tcBorders>
            <w:vAlign w:val="center"/>
            <w:hideMark/>
          </w:tcPr>
          <w:p w14:paraId="17B6F777" w14:textId="77777777" w:rsidR="008B6B48" w:rsidRPr="00357A60" w:rsidRDefault="008B6B48" w:rsidP="009564ED">
            <w:pPr>
              <w:spacing w:after="0" w:line="240" w:lineRule="auto"/>
              <w:rPr>
                <w:rFonts w:ascii="Arial" w:eastAsia="Times New Roman" w:hAnsi="Arial" w:cs="Arial"/>
                <w:color w:val="000000"/>
                <w:sz w:val="20"/>
                <w:szCs w:val="20"/>
                <w:lang w:eastAsia="lt-LT"/>
              </w:rPr>
            </w:pPr>
          </w:p>
        </w:tc>
      </w:tr>
      <w:tr w:rsidR="008B6B48" w:rsidRPr="00357A60" w14:paraId="74FFF235" w14:textId="77777777" w:rsidTr="009564ED">
        <w:trPr>
          <w:trHeight w:val="674"/>
        </w:trPr>
        <w:tc>
          <w:tcPr>
            <w:tcW w:w="6738" w:type="dxa"/>
            <w:tcBorders>
              <w:top w:val="nil"/>
              <w:left w:val="single" w:sz="4" w:space="0" w:color="auto"/>
              <w:bottom w:val="single" w:sz="4" w:space="0" w:color="auto"/>
              <w:right w:val="single" w:sz="4" w:space="0" w:color="auto"/>
            </w:tcBorders>
            <w:vAlign w:val="center"/>
          </w:tcPr>
          <w:p w14:paraId="7855B53A" w14:textId="77777777" w:rsidR="008B6B48" w:rsidRPr="00357A60" w:rsidRDefault="00A05E5F" w:rsidP="009564ED">
            <w:pPr>
              <w:spacing w:after="0" w:line="240" w:lineRule="auto"/>
              <w:rPr>
                <w:rFonts w:ascii="Arial" w:eastAsia="Times New Roman" w:hAnsi="Arial" w:cs="Arial"/>
                <w:color w:val="000000"/>
                <w:sz w:val="20"/>
                <w:szCs w:val="20"/>
                <w:lang w:eastAsia="lt-LT"/>
              </w:rPr>
            </w:pPr>
            <w:r w:rsidRPr="00A05E5F">
              <w:rPr>
                <w:rFonts w:ascii="Arial" w:eastAsia="Times New Roman" w:hAnsi="Arial" w:cs="Arial"/>
                <w:color w:val="000000"/>
                <w:sz w:val="20"/>
                <w:szCs w:val="20"/>
                <w:lang w:eastAsia="lt-LT"/>
              </w:rPr>
              <w:t>Pateikti turimos įrangos smeigių sukimui su nustatomu užveržimo momentu sąrašą su techninėmis charakteristikomis ir metrologinio patikrinimo dato</w:t>
            </w:r>
            <w:r>
              <w:rPr>
                <w:rFonts w:ascii="Arial" w:eastAsia="Times New Roman" w:hAnsi="Arial" w:cs="Arial"/>
                <w:color w:val="000000"/>
                <w:sz w:val="20"/>
                <w:szCs w:val="20"/>
                <w:lang w:eastAsia="lt-LT"/>
              </w:rPr>
              <w:t>mis (</w:t>
            </w:r>
            <w:proofErr w:type="spellStart"/>
            <w:r>
              <w:rPr>
                <w:rFonts w:ascii="Arial" w:eastAsia="Times New Roman" w:hAnsi="Arial" w:cs="Arial"/>
                <w:color w:val="000000"/>
                <w:sz w:val="20"/>
                <w:szCs w:val="20"/>
                <w:lang w:eastAsia="lt-LT"/>
              </w:rPr>
              <w:t>Max</w:t>
            </w:r>
            <w:proofErr w:type="spellEnd"/>
            <w:r>
              <w:rPr>
                <w:rFonts w:ascii="Arial" w:eastAsia="Times New Roman" w:hAnsi="Arial" w:cs="Arial"/>
                <w:color w:val="000000"/>
                <w:sz w:val="20"/>
                <w:szCs w:val="20"/>
                <w:lang w:eastAsia="lt-LT"/>
              </w:rPr>
              <w:t>. užveržimo momentas - 7</w:t>
            </w:r>
            <w:r w:rsidRPr="00A05E5F">
              <w:rPr>
                <w:rFonts w:ascii="Arial" w:eastAsia="Times New Roman" w:hAnsi="Arial" w:cs="Arial"/>
                <w:color w:val="000000"/>
                <w:sz w:val="20"/>
                <w:szCs w:val="20"/>
                <w:lang w:eastAsia="lt-LT"/>
              </w:rPr>
              <w:t>000 N-m) bei pridėti personalo apmokymo</w:t>
            </w:r>
            <w:r>
              <w:rPr>
                <w:rFonts w:ascii="Arial" w:eastAsia="Times New Roman" w:hAnsi="Arial" w:cs="Arial"/>
                <w:color w:val="000000"/>
                <w:sz w:val="20"/>
                <w:szCs w:val="20"/>
                <w:lang w:eastAsia="lt-LT"/>
              </w:rPr>
              <w:t xml:space="preserve"> (ne mažiau 40 darbuotojų) dokumentų kopijas, kurios </w:t>
            </w:r>
            <w:r w:rsidRPr="00A05E5F">
              <w:rPr>
                <w:rFonts w:ascii="Arial" w:eastAsia="Times New Roman" w:hAnsi="Arial" w:cs="Arial"/>
                <w:color w:val="000000"/>
                <w:sz w:val="20"/>
                <w:szCs w:val="20"/>
                <w:lang w:eastAsia="lt-LT"/>
              </w:rPr>
              <w:t xml:space="preserve"> patvirtina, kad yra apmokyti dirbti su tokia įranga ir sertifikuoti pagal EN 159</w:t>
            </w:r>
            <w:r>
              <w:rPr>
                <w:rFonts w:ascii="Arial" w:eastAsia="Times New Roman" w:hAnsi="Arial" w:cs="Arial"/>
                <w:color w:val="000000"/>
                <w:sz w:val="20"/>
                <w:szCs w:val="20"/>
                <w:lang w:eastAsia="lt-LT"/>
              </w:rPr>
              <w:t>1– 4</w:t>
            </w:r>
            <w:r w:rsidRPr="00A05E5F">
              <w:rPr>
                <w:rFonts w:ascii="Arial" w:eastAsia="Times New Roman" w:hAnsi="Arial" w:cs="Arial"/>
                <w:color w:val="000000"/>
                <w:sz w:val="20"/>
                <w:szCs w:val="20"/>
                <w:lang w:eastAsia="lt-LT"/>
              </w:rPr>
              <w:t>(visi turi būti</w:t>
            </w:r>
            <w:r w:rsidR="00092CF8">
              <w:rPr>
                <w:rFonts w:ascii="Arial" w:eastAsia="Times New Roman" w:hAnsi="Arial" w:cs="Arial"/>
                <w:color w:val="000000"/>
                <w:sz w:val="20"/>
                <w:szCs w:val="20"/>
                <w:lang w:eastAsia="lt-LT"/>
              </w:rPr>
              <w:t xml:space="preserve"> apmokyti, ne seniau nei prieš 4</w:t>
            </w:r>
            <w:r w:rsidRPr="00A05E5F">
              <w:rPr>
                <w:rFonts w:ascii="Arial" w:eastAsia="Times New Roman" w:hAnsi="Arial" w:cs="Arial"/>
                <w:color w:val="000000"/>
                <w:sz w:val="20"/>
                <w:szCs w:val="20"/>
                <w:lang w:eastAsia="lt-LT"/>
              </w:rPr>
              <w:t xml:space="preserve"> metus). Jei bent viena iš aukščiau nurodytų sąlygų yra neišpildoma, toks pasiūlymas nevertinamas.</w:t>
            </w:r>
          </w:p>
        </w:tc>
        <w:tc>
          <w:tcPr>
            <w:tcW w:w="3940" w:type="dxa"/>
            <w:tcBorders>
              <w:top w:val="nil"/>
              <w:left w:val="single" w:sz="4" w:space="0" w:color="auto"/>
              <w:bottom w:val="single" w:sz="4" w:space="0" w:color="000000"/>
              <w:right w:val="single" w:sz="4" w:space="0" w:color="auto"/>
            </w:tcBorders>
            <w:vAlign w:val="center"/>
          </w:tcPr>
          <w:p w14:paraId="0B1663D1" w14:textId="77777777" w:rsidR="008B6B48" w:rsidRPr="00357A60" w:rsidRDefault="008B6B48" w:rsidP="009564ED">
            <w:pPr>
              <w:spacing w:after="0" w:line="240" w:lineRule="auto"/>
              <w:jc w:val="center"/>
              <w:rPr>
                <w:rFonts w:ascii="Arial" w:eastAsia="Times New Roman" w:hAnsi="Arial" w:cs="Arial"/>
                <w:color w:val="000000"/>
                <w:sz w:val="20"/>
                <w:szCs w:val="20"/>
                <w:lang w:eastAsia="lt-LT"/>
              </w:rPr>
            </w:pPr>
            <w:r w:rsidRPr="00357A60">
              <w:rPr>
                <w:rFonts w:ascii="Arial" w:eastAsia="Times New Roman" w:hAnsi="Arial" w:cs="Arial"/>
                <w:color w:val="000000"/>
                <w:sz w:val="20"/>
                <w:szCs w:val="20"/>
                <w:lang w:eastAsia="lt-LT"/>
              </w:rPr>
              <w:t>TAIP / NE</w:t>
            </w:r>
          </w:p>
        </w:tc>
      </w:tr>
      <w:tr w:rsidR="008B6B48" w:rsidRPr="00357A60" w14:paraId="38BDC5C7" w14:textId="77777777" w:rsidTr="009564ED">
        <w:trPr>
          <w:trHeight w:val="780"/>
        </w:trPr>
        <w:tc>
          <w:tcPr>
            <w:tcW w:w="6738" w:type="dxa"/>
            <w:tcBorders>
              <w:top w:val="nil"/>
              <w:left w:val="single" w:sz="4" w:space="0" w:color="auto"/>
              <w:bottom w:val="single" w:sz="4" w:space="0" w:color="auto"/>
              <w:right w:val="single" w:sz="4" w:space="0" w:color="auto"/>
            </w:tcBorders>
            <w:vAlign w:val="center"/>
          </w:tcPr>
          <w:p w14:paraId="19FBDEAE" w14:textId="77777777" w:rsidR="008B6B48" w:rsidRPr="00357A60" w:rsidRDefault="00596D5B" w:rsidP="009564ED">
            <w:pPr>
              <w:spacing w:after="0" w:line="240" w:lineRule="auto"/>
              <w:rPr>
                <w:rFonts w:ascii="Arial" w:eastAsia="Times New Roman" w:hAnsi="Arial" w:cs="Arial"/>
                <w:color w:val="000000"/>
                <w:sz w:val="20"/>
                <w:szCs w:val="20"/>
                <w:lang w:eastAsia="lt-LT"/>
              </w:rPr>
            </w:pPr>
            <w:r w:rsidRPr="00596D5B">
              <w:rPr>
                <w:rFonts w:ascii="Arial" w:eastAsia="Times New Roman" w:hAnsi="Arial" w:cs="Arial"/>
                <w:color w:val="000000"/>
                <w:sz w:val="20"/>
                <w:szCs w:val="20"/>
                <w:lang w:eastAsia="lt-LT"/>
              </w:rPr>
              <w:t>Pateikti Įmonės suvirinimo procedūrų patvirtinimo protokolų sąrašą (WPQR pagal L</w:t>
            </w:r>
            <w:r>
              <w:rPr>
                <w:rFonts w:ascii="Arial" w:eastAsia="Times New Roman" w:hAnsi="Arial" w:cs="Arial"/>
                <w:color w:val="000000"/>
                <w:sz w:val="20"/>
                <w:szCs w:val="20"/>
                <w:lang w:eastAsia="lt-LT"/>
              </w:rPr>
              <w:t>ST, EN,ISO 15614-1).Pagal darbų sąraše</w:t>
            </w:r>
            <w:r w:rsidRPr="00596D5B">
              <w:rPr>
                <w:rFonts w:ascii="Arial" w:eastAsia="Times New Roman" w:hAnsi="Arial" w:cs="Arial"/>
                <w:color w:val="000000"/>
                <w:sz w:val="20"/>
                <w:szCs w:val="20"/>
                <w:lang w:eastAsia="lt-LT"/>
              </w:rPr>
              <w:t xml:space="preserve"> numatomus darbus tūrėti atitinkamus WPQR numatomoms virinti medžiagų grupėms pagal ISO/TR 15608 (galimos FM1;FM2;FM3;FM4;FM5;FM6 grupės) suvirinimo būdams 141;111 skersmenims (galimi D&lt;25mm; D&gt;250 mm) ir galimiems atitinkamiems suvirinamų elementų sienelių storiams (nuo 3 iki  24 mm)</w:t>
            </w:r>
          </w:p>
        </w:tc>
        <w:tc>
          <w:tcPr>
            <w:tcW w:w="3940" w:type="dxa"/>
            <w:tcBorders>
              <w:top w:val="nil"/>
              <w:left w:val="single" w:sz="4" w:space="0" w:color="auto"/>
              <w:bottom w:val="single" w:sz="4" w:space="0" w:color="000000"/>
              <w:right w:val="single" w:sz="4" w:space="0" w:color="auto"/>
            </w:tcBorders>
            <w:vAlign w:val="center"/>
          </w:tcPr>
          <w:p w14:paraId="6E9A83C3" w14:textId="77777777" w:rsidR="008B6B48" w:rsidRPr="00357A60" w:rsidRDefault="008B6B48" w:rsidP="009564ED">
            <w:pPr>
              <w:spacing w:after="0" w:line="240" w:lineRule="auto"/>
              <w:jc w:val="center"/>
              <w:rPr>
                <w:rFonts w:ascii="Arial" w:eastAsia="Times New Roman" w:hAnsi="Arial" w:cs="Arial"/>
                <w:color w:val="000000"/>
                <w:sz w:val="20"/>
                <w:szCs w:val="20"/>
                <w:lang w:eastAsia="lt-LT"/>
              </w:rPr>
            </w:pPr>
            <w:r w:rsidRPr="00357A60">
              <w:rPr>
                <w:rFonts w:ascii="Arial" w:eastAsia="Times New Roman" w:hAnsi="Arial" w:cs="Arial"/>
                <w:color w:val="000000"/>
                <w:sz w:val="20"/>
                <w:szCs w:val="20"/>
                <w:lang w:eastAsia="lt-LT"/>
              </w:rPr>
              <w:t>TAIP / NE</w:t>
            </w:r>
          </w:p>
        </w:tc>
      </w:tr>
      <w:tr w:rsidR="00837427" w:rsidRPr="00357A60" w14:paraId="5231CBD1" w14:textId="77777777" w:rsidTr="009564ED">
        <w:trPr>
          <w:trHeight w:val="509"/>
        </w:trPr>
        <w:tc>
          <w:tcPr>
            <w:tcW w:w="6738" w:type="dxa"/>
            <w:tcBorders>
              <w:top w:val="nil"/>
              <w:left w:val="single" w:sz="4" w:space="0" w:color="auto"/>
              <w:bottom w:val="single" w:sz="4" w:space="0" w:color="auto"/>
              <w:right w:val="single" w:sz="4" w:space="0" w:color="auto"/>
            </w:tcBorders>
            <w:shd w:val="clear" w:color="auto" w:fill="auto"/>
            <w:vAlign w:val="center"/>
          </w:tcPr>
          <w:p w14:paraId="63593989" w14:textId="77777777" w:rsidR="00837427" w:rsidRPr="00357A60" w:rsidRDefault="00326D45" w:rsidP="009564ED">
            <w:pPr>
              <w:spacing w:line="240" w:lineRule="auto"/>
              <w:rPr>
                <w:rFonts w:ascii="Arial" w:hAnsi="Arial" w:cs="Arial"/>
                <w:sz w:val="20"/>
                <w:szCs w:val="20"/>
              </w:rPr>
            </w:pPr>
            <w:r w:rsidRPr="00326D45">
              <w:rPr>
                <w:rFonts w:ascii="Arial" w:hAnsi="Arial" w:cs="Arial"/>
                <w:sz w:val="20"/>
                <w:szCs w:val="20"/>
              </w:rPr>
              <w:t>Pateikti Įmonės</w:t>
            </w:r>
            <w:r>
              <w:rPr>
                <w:rFonts w:ascii="Arial" w:hAnsi="Arial" w:cs="Arial"/>
                <w:sz w:val="20"/>
                <w:szCs w:val="20"/>
              </w:rPr>
              <w:t xml:space="preserve"> suvirintojų sąrašą (ne mažiau 12</w:t>
            </w:r>
            <w:r w:rsidRPr="00326D45">
              <w:rPr>
                <w:rFonts w:ascii="Arial" w:hAnsi="Arial" w:cs="Arial"/>
                <w:sz w:val="20"/>
                <w:szCs w:val="20"/>
              </w:rPr>
              <w:t xml:space="preserve"> darbuotojų) ir jų kvalifikaciją patvirtinančius sertifikatus pagal ISO 9606-1 suvirinimo būdams 141;111; suvirinimo medžiagoms pagal pateikto darbų paketo </w:t>
            </w:r>
            <w:r>
              <w:rPr>
                <w:rFonts w:ascii="Arial" w:hAnsi="Arial" w:cs="Arial"/>
                <w:sz w:val="20"/>
                <w:szCs w:val="20"/>
              </w:rPr>
              <w:t xml:space="preserve">galimas darbų </w:t>
            </w:r>
            <w:r w:rsidRPr="00326D45">
              <w:rPr>
                <w:rFonts w:ascii="Arial" w:hAnsi="Arial" w:cs="Arial"/>
                <w:sz w:val="20"/>
                <w:szCs w:val="20"/>
              </w:rPr>
              <w:t>apimtis (galimos suvirinimo medžiagų grupės FM1;FM2;FM3;FM4</w:t>
            </w:r>
            <w:r>
              <w:rPr>
                <w:rFonts w:ascii="Arial" w:hAnsi="Arial" w:cs="Arial"/>
                <w:sz w:val="20"/>
                <w:szCs w:val="20"/>
              </w:rPr>
              <w:t>;FM5;FM6)</w:t>
            </w:r>
            <w:r w:rsidRPr="00326D45">
              <w:rPr>
                <w:rFonts w:ascii="Arial" w:hAnsi="Arial" w:cs="Arial"/>
                <w:sz w:val="20"/>
                <w:szCs w:val="20"/>
              </w:rPr>
              <w:t>.  Rangovas, teikdamas pasiūlymą, turi įsivertinti, kad suvirintojai virinantys vamzdynus privalo turėti sertifikatus, patvirtinančius jų kvalifikaciją sandūrinėms suvirinimo siūlėms (BW) ir kampinėms suvirinimo siūlėms</w:t>
            </w:r>
          </w:p>
        </w:tc>
        <w:tc>
          <w:tcPr>
            <w:tcW w:w="3940" w:type="dxa"/>
            <w:tcBorders>
              <w:top w:val="nil"/>
              <w:left w:val="single" w:sz="4" w:space="0" w:color="auto"/>
              <w:bottom w:val="single" w:sz="4" w:space="0" w:color="000000"/>
              <w:right w:val="single" w:sz="4" w:space="0" w:color="auto"/>
            </w:tcBorders>
            <w:shd w:val="clear" w:color="auto" w:fill="auto"/>
            <w:vAlign w:val="center"/>
          </w:tcPr>
          <w:p w14:paraId="7101193A" w14:textId="77777777" w:rsidR="00837427" w:rsidRPr="00357A60" w:rsidRDefault="00326D45" w:rsidP="009564ED">
            <w:pPr>
              <w:spacing w:after="0" w:line="240" w:lineRule="auto"/>
              <w:jc w:val="center"/>
              <w:rPr>
                <w:rFonts w:ascii="Arial" w:eastAsia="Times New Roman" w:hAnsi="Arial" w:cs="Arial"/>
                <w:color w:val="000000"/>
                <w:sz w:val="20"/>
                <w:szCs w:val="20"/>
                <w:lang w:eastAsia="lt-LT"/>
              </w:rPr>
            </w:pPr>
            <w:r w:rsidRPr="00326D45">
              <w:rPr>
                <w:rFonts w:ascii="Arial" w:eastAsia="Times New Roman" w:hAnsi="Arial" w:cs="Arial"/>
                <w:color w:val="000000"/>
                <w:sz w:val="20"/>
                <w:szCs w:val="20"/>
                <w:lang w:eastAsia="lt-LT"/>
              </w:rPr>
              <w:t>TAIP / NE</w:t>
            </w:r>
          </w:p>
        </w:tc>
      </w:tr>
      <w:tr w:rsidR="00837427" w:rsidRPr="00357A60" w14:paraId="6A1463DC" w14:textId="77777777" w:rsidTr="009564ED">
        <w:trPr>
          <w:trHeight w:val="509"/>
        </w:trPr>
        <w:tc>
          <w:tcPr>
            <w:tcW w:w="6738" w:type="dxa"/>
            <w:tcBorders>
              <w:top w:val="nil"/>
              <w:left w:val="single" w:sz="4" w:space="0" w:color="auto"/>
              <w:bottom w:val="single" w:sz="4" w:space="0" w:color="auto"/>
              <w:right w:val="single" w:sz="4" w:space="0" w:color="auto"/>
            </w:tcBorders>
            <w:shd w:val="clear" w:color="auto" w:fill="auto"/>
            <w:vAlign w:val="center"/>
          </w:tcPr>
          <w:p w14:paraId="5B64F39B" w14:textId="77777777" w:rsidR="00837427" w:rsidRPr="00357A60" w:rsidRDefault="000135D6" w:rsidP="009564ED">
            <w:pPr>
              <w:spacing w:line="240" w:lineRule="auto"/>
              <w:rPr>
                <w:rFonts w:ascii="Arial" w:hAnsi="Arial" w:cs="Arial"/>
                <w:sz w:val="20"/>
                <w:szCs w:val="20"/>
              </w:rPr>
            </w:pPr>
            <w:r w:rsidRPr="000135D6">
              <w:rPr>
                <w:rFonts w:ascii="Arial" w:hAnsi="Arial" w:cs="Arial"/>
                <w:sz w:val="20"/>
                <w:szCs w:val="20"/>
              </w:rPr>
              <w:t>Pateikti Įmonės darbuotojo(-jų), turinčio (-</w:t>
            </w:r>
            <w:proofErr w:type="spellStart"/>
            <w:r w:rsidRPr="000135D6">
              <w:rPr>
                <w:rFonts w:ascii="Arial" w:hAnsi="Arial" w:cs="Arial"/>
                <w:sz w:val="20"/>
                <w:szCs w:val="20"/>
              </w:rPr>
              <w:t>čių</w:t>
            </w:r>
            <w:proofErr w:type="spellEnd"/>
            <w:r w:rsidRPr="000135D6">
              <w:rPr>
                <w:rFonts w:ascii="Arial" w:hAnsi="Arial" w:cs="Arial"/>
                <w:sz w:val="20"/>
                <w:szCs w:val="20"/>
              </w:rPr>
              <w:t xml:space="preserve"> ) Europos suvirinimo inžinieriaus arba Europos suvirinimo technologo kvalifikaciją (IWE, EWE arba IWT, EWT) patvirtinančius dokumentus</w:t>
            </w:r>
            <w:r>
              <w:rPr>
                <w:rFonts w:ascii="Arial" w:hAnsi="Arial" w:cs="Arial"/>
                <w:sz w:val="20"/>
                <w:szCs w:val="20"/>
              </w:rPr>
              <w:t xml:space="preserve"> (ne mažiau dviejų darbuotojų)</w:t>
            </w:r>
            <w:r w:rsidRPr="000135D6">
              <w:rPr>
                <w:rFonts w:ascii="Arial" w:hAnsi="Arial" w:cs="Arial"/>
                <w:sz w:val="20"/>
                <w:szCs w:val="20"/>
              </w:rPr>
              <w:t xml:space="preserve">. Rangovas teikdamas pasiūlymą, įsipareigoja, </w:t>
            </w:r>
            <w:r>
              <w:rPr>
                <w:rFonts w:ascii="Arial" w:hAnsi="Arial" w:cs="Arial"/>
                <w:sz w:val="20"/>
                <w:szCs w:val="20"/>
              </w:rPr>
              <w:t>esant poreikiui atlikti remonto darbus naudojant suvirinimą</w:t>
            </w:r>
            <w:r w:rsidRPr="000135D6">
              <w:rPr>
                <w:rFonts w:ascii="Arial" w:hAnsi="Arial" w:cs="Arial"/>
                <w:sz w:val="20"/>
                <w:szCs w:val="20"/>
              </w:rPr>
              <w:t xml:space="preserve">, </w:t>
            </w:r>
            <w:r>
              <w:rPr>
                <w:rFonts w:ascii="Arial" w:hAnsi="Arial" w:cs="Arial"/>
                <w:sz w:val="20"/>
                <w:szCs w:val="20"/>
              </w:rPr>
              <w:t xml:space="preserve">ir kad tuo metu </w:t>
            </w:r>
            <w:r w:rsidRPr="000135D6">
              <w:rPr>
                <w:rFonts w:ascii="Arial" w:hAnsi="Arial" w:cs="Arial"/>
                <w:sz w:val="20"/>
                <w:szCs w:val="20"/>
              </w:rPr>
              <w:t>UŽSAKOVO objekte bus bent vienas šios kvalifikacijos inžinierius.</w:t>
            </w:r>
          </w:p>
        </w:tc>
        <w:tc>
          <w:tcPr>
            <w:tcW w:w="3940" w:type="dxa"/>
            <w:tcBorders>
              <w:top w:val="nil"/>
              <w:left w:val="single" w:sz="4" w:space="0" w:color="auto"/>
              <w:bottom w:val="single" w:sz="4" w:space="0" w:color="000000"/>
              <w:right w:val="single" w:sz="4" w:space="0" w:color="auto"/>
            </w:tcBorders>
            <w:shd w:val="clear" w:color="auto" w:fill="auto"/>
            <w:vAlign w:val="center"/>
          </w:tcPr>
          <w:p w14:paraId="4AE2639D" w14:textId="77777777" w:rsidR="00837427" w:rsidRPr="00357A60" w:rsidRDefault="000135D6" w:rsidP="009564ED">
            <w:pPr>
              <w:spacing w:after="0" w:line="240" w:lineRule="auto"/>
              <w:jc w:val="center"/>
              <w:rPr>
                <w:rFonts w:ascii="Arial" w:eastAsia="Times New Roman" w:hAnsi="Arial" w:cs="Arial"/>
                <w:color w:val="000000"/>
                <w:sz w:val="20"/>
                <w:szCs w:val="20"/>
                <w:lang w:eastAsia="lt-LT"/>
              </w:rPr>
            </w:pPr>
            <w:r w:rsidRPr="000135D6">
              <w:rPr>
                <w:rFonts w:ascii="Arial" w:eastAsia="Times New Roman" w:hAnsi="Arial" w:cs="Arial"/>
                <w:color w:val="000000"/>
                <w:sz w:val="20"/>
                <w:szCs w:val="20"/>
                <w:lang w:eastAsia="lt-LT"/>
              </w:rPr>
              <w:t>TAIP / NE</w:t>
            </w:r>
          </w:p>
        </w:tc>
      </w:tr>
      <w:tr w:rsidR="00837427" w:rsidRPr="00357A60" w14:paraId="4A8C136B" w14:textId="77777777" w:rsidTr="007B5C3A">
        <w:trPr>
          <w:trHeight w:val="711"/>
        </w:trPr>
        <w:tc>
          <w:tcPr>
            <w:tcW w:w="6738" w:type="dxa"/>
            <w:tcBorders>
              <w:top w:val="nil"/>
              <w:left w:val="single" w:sz="4" w:space="0" w:color="auto"/>
              <w:bottom w:val="single" w:sz="4" w:space="0" w:color="auto"/>
              <w:right w:val="single" w:sz="4" w:space="0" w:color="auto"/>
            </w:tcBorders>
            <w:shd w:val="clear" w:color="auto" w:fill="auto"/>
            <w:vAlign w:val="center"/>
          </w:tcPr>
          <w:p w14:paraId="2B47E95B" w14:textId="77777777" w:rsidR="00837427" w:rsidRPr="00357A60" w:rsidRDefault="007B5C3A" w:rsidP="009564ED">
            <w:pPr>
              <w:spacing w:line="240" w:lineRule="auto"/>
              <w:rPr>
                <w:rFonts w:ascii="Arial" w:hAnsi="Arial" w:cs="Arial"/>
                <w:sz w:val="20"/>
                <w:szCs w:val="20"/>
              </w:rPr>
            </w:pPr>
            <w:r>
              <w:rPr>
                <w:rFonts w:ascii="Arial" w:hAnsi="Arial" w:cs="Arial"/>
                <w:sz w:val="20"/>
                <w:szCs w:val="20"/>
              </w:rPr>
              <w:t>Prašome pateikti tyrimo arba nuomojamos terminio apdirbimo įrangos sąrašus su jos techninėmis charakteristikomis</w:t>
            </w:r>
          </w:p>
        </w:tc>
        <w:tc>
          <w:tcPr>
            <w:tcW w:w="3940" w:type="dxa"/>
            <w:tcBorders>
              <w:top w:val="nil"/>
              <w:left w:val="single" w:sz="4" w:space="0" w:color="auto"/>
              <w:bottom w:val="single" w:sz="4" w:space="0" w:color="000000"/>
              <w:right w:val="single" w:sz="4" w:space="0" w:color="auto"/>
            </w:tcBorders>
            <w:shd w:val="clear" w:color="auto" w:fill="auto"/>
            <w:vAlign w:val="center"/>
          </w:tcPr>
          <w:p w14:paraId="00D01A42" w14:textId="77777777" w:rsidR="00837427" w:rsidRPr="00357A60" w:rsidRDefault="007B5C3A" w:rsidP="009564ED">
            <w:pPr>
              <w:spacing w:after="0" w:line="240" w:lineRule="auto"/>
              <w:jc w:val="center"/>
              <w:rPr>
                <w:rFonts w:ascii="Arial" w:eastAsia="Times New Roman" w:hAnsi="Arial" w:cs="Arial"/>
                <w:color w:val="000000"/>
                <w:sz w:val="20"/>
                <w:szCs w:val="20"/>
                <w:lang w:eastAsia="lt-LT"/>
              </w:rPr>
            </w:pPr>
            <w:r w:rsidRPr="00357A60">
              <w:rPr>
                <w:rFonts w:ascii="Arial" w:eastAsia="Times New Roman" w:hAnsi="Arial" w:cs="Arial"/>
                <w:color w:val="000000"/>
                <w:sz w:val="20"/>
                <w:szCs w:val="20"/>
                <w:lang w:eastAsia="lt-LT"/>
              </w:rPr>
              <w:t>TAIP / NE</w:t>
            </w:r>
          </w:p>
        </w:tc>
      </w:tr>
      <w:tr w:rsidR="008B6B48" w:rsidRPr="00357A60" w14:paraId="25458220" w14:textId="77777777" w:rsidTr="009564ED">
        <w:trPr>
          <w:trHeight w:val="509"/>
        </w:trPr>
        <w:tc>
          <w:tcPr>
            <w:tcW w:w="6738" w:type="dxa"/>
            <w:vMerge w:val="restart"/>
            <w:tcBorders>
              <w:top w:val="nil"/>
              <w:left w:val="single" w:sz="4" w:space="0" w:color="auto"/>
              <w:bottom w:val="single" w:sz="4" w:space="0" w:color="auto"/>
              <w:right w:val="single" w:sz="4" w:space="0" w:color="auto"/>
            </w:tcBorders>
            <w:shd w:val="clear" w:color="auto" w:fill="auto"/>
            <w:vAlign w:val="center"/>
            <w:hideMark/>
          </w:tcPr>
          <w:p w14:paraId="7AD1C79C" w14:textId="77777777" w:rsidR="008B6B48" w:rsidRPr="00357A60" w:rsidRDefault="00355EDC" w:rsidP="009564ED">
            <w:pPr>
              <w:spacing w:line="240" w:lineRule="auto"/>
              <w:rPr>
                <w:rFonts w:ascii="Arial" w:hAnsi="Arial" w:cs="Arial"/>
                <w:sz w:val="20"/>
                <w:szCs w:val="20"/>
              </w:rPr>
            </w:pPr>
            <w:r w:rsidRPr="00355EDC">
              <w:rPr>
                <w:rFonts w:ascii="Arial" w:hAnsi="Arial" w:cs="Arial"/>
                <w:sz w:val="20"/>
                <w:szCs w:val="20"/>
              </w:rPr>
              <w:t>Pateikti metalų lydomojo suvirinimo kokybės reikalavimų sertifikatą pagal LST,EN,ISO 3834-2 arba LST EN ISO 3834-3</w:t>
            </w:r>
          </w:p>
        </w:tc>
        <w:tc>
          <w:tcPr>
            <w:tcW w:w="3940" w:type="dxa"/>
            <w:vMerge w:val="restart"/>
            <w:tcBorders>
              <w:top w:val="nil"/>
              <w:left w:val="single" w:sz="4" w:space="0" w:color="auto"/>
              <w:bottom w:val="single" w:sz="4" w:space="0" w:color="000000"/>
              <w:right w:val="single" w:sz="4" w:space="0" w:color="auto"/>
            </w:tcBorders>
            <w:shd w:val="clear" w:color="auto" w:fill="auto"/>
            <w:vAlign w:val="center"/>
            <w:hideMark/>
          </w:tcPr>
          <w:p w14:paraId="5CE3ABDF" w14:textId="77777777" w:rsidR="008B6B48" w:rsidRPr="00357A60" w:rsidRDefault="008B6B48" w:rsidP="009564ED">
            <w:pPr>
              <w:spacing w:after="0" w:line="240" w:lineRule="auto"/>
              <w:jc w:val="center"/>
              <w:rPr>
                <w:rFonts w:ascii="Arial" w:eastAsia="Times New Roman" w:hAnsi="Arial" w:cs="Arial"/>
                <w:color w:val="000000"/>
                <w:sz w:val="20"/>
                <w:szCs w:val="20"/>
                <w:lang w:eastAsia="lt-LT"/>
              </w:rPr>
            </w:pPr>
            <w:r w:rsidRPr="00357A60">
              <w:rPr>
                <w:rFonts w:ascii="Arial" w:eastAsia="Times New Roman" w:hAnsi="Arial" w:cs="Arial"/>
                <w:color w:val="000000"/>
                <w:sz w:val="20"/>
                <w:szCs w:val="20"/>
                <w:lang w:eastAsia="lt-LT"/>
              </w:rPr>
              <w:t>TAIP / NE</w:t>
            </w:r>
          </w:p>
        </w:tc>
      </w:tr>
      <w:tr w:rsidR="008B6B48" w:rsidRPr="00357A60" w14:paraId="7FA710D9" w14:textId="77777777" w:rsidTr="009564ED">
        <w:trPr>
          <w:trHeight w:val="509"/>
        </w:trPr>
        <w:tc>
          <w:tcPr>
            <w:tcW w:w="6738" w:type="dxa"/>
            <w:vMerge/>
            <w:tcBorders>
              <w:top w:val="nil"/>
              <w:left w:val="single" w:sz="4" w:space="0" w:color="auto"/>
              <w:bottom w:val="single" w:sz="4" w:space="0" w:color="auto"/>
              <w:right w:val="single" w:sz="4" w:space="0" w:color="auto"/>
            </w:tcBorders>
            <w:vAlign w:val="center"/>
            <w:hideMark/>
          </w:tcPr>
          <w:p w14:paraId="769DBF9E" w14:textId="77777777" w:rsidR="008B6B48" w:rsidRPr="00357A60" w:rsidRDefault="008B6B48" w:rsidP="009564ED">
            <w:pPr>
              <w:spacing w:after="0" w:line="240" w:lineRule="auto"/>
              <w:rPr>
                <w:rFonts w:ascii="Arial" w:eastAsia="Times New Roman" w:hAnsi="Arial" w:cs="Arial"/>
                <w:color w:val="000000"/>
                <w:sz w:val="20"/>
                <w:szCs w:val="20"/>
                <w:lang w:eastAsia="lt-LT"/>
              </w:rPr>
            </w:pPr>
          </w:p>
        </w:tc>
        <w:tc>
          <w:tcPr>
            <w:tcW w:w="3940" w:type="dxa"/>
            <w:vMerge/>
            <w:tcBorders>
              <w:top w:val="nil"/>
              <w:left w:val="single" w:sz="4" w:space="0" w:color="auto"/>
              <w:bottom w:val="single" w:sz="4" w:space="0" w:color="000000"/>
              <w:right w:val="single" w:sz="4" w:space="0" w:color="auto"/>
            </w:tcBorders>
            <w:vAlign w:val="center"/>
            <w:hideMark/>
          </w:tcPr>
          <w:p w14:paraId="1CCD00DE" w14:textId="77777777" w:rsidR="008B6B48" w:rsidRPr="00357A60" w:rsidRDefault="008B6B48" w:rsidP="009564ED">
            <w:pPr>
              <w:spacing w:after="0" w:line="240" w:lineRule="auto"/>
              <w:rPr>
                <w:rFonts w:ascii="Arial" w:eastAsia="Times New Roman" w:hAnsi="Arial" w:cs="Arial"/>
                <w:color w:val="000000"/>
                <w:sz w:val="20"/>
                <w:szCs w:val="20"/>
                <w:lang w:eastAsia="lt-LT"/>
              </w:rPr>
            </w:pPr>
          </w:p>
        </w:tc>
      </w:tr>
      <w:tr w:rsidR="008B6B48" w:rsidRPr="00357A60" w14:paraId="09087724" w14:textId="77777777" w:rsidTr="009564ED">
        <w:trPr>
          <w:trHeight w:val="509"/>
        </w:trPr>
        <w:tc>
          <w:tcPr>
            <w:tcW w:w="6738" w:type="dxa"/>
            <w:vMerge/>
            <w:tcBorders>
              <w:top w:val="nil"/>
              <w:left w:val="single" w:sz="4" w:space="0" w:color="auto"/>
              <w:bottom w:val="single" w:sz="4" w:space="0" w:color="auto"/>
              <w:right w:val="single" w:sz="4" w:space="0" w:color="auto"/>
            </w:tcBorders>
            <w:vAlign w:val="center"/>
            <w:hideMark/>
          </w:tcPr>
          <w:p w14:paraId="473E4A9F" w14:textId="77777777" w:rsidR="008B6B48" w:rsidRPr="00357A60" w:rsidRDefault="008B6B48" w:rsidP="009564ED">
            <w:pPr>
              <w:spacing w:after="0" w:line="240" w:lineRule="auto"/>
              <w:rPr>
                <w:rFonts w:ascii="Arial" w:eastAsia="Times New Roman" w:hAnsi="Arial" w:cs="Arial"/>
                <w:color w:val="000000"/>
                <w:sz w:val="20"/>
                <w:szCs w:val="20"/>
                <w:lang w:eastAsia="lt-LT"/>
              </w:rPr>
            </w:pPr>
          </w:p>
        </w:tc>
        <w:tc>
          <w:tcPr>
            <w:tcW w:w="3940" w:type="dxa"/>
            <w:vMerge/>
            <w:tcBorders>
              <w:top w:val="nil"/>
              <w:left w:val="single" w:sz="4" w:space="0" w:color="auto"/>
              <w:bottom w:val="single" w:sz="4" w:space="0" w:color="000000"/>
              <w:right w:val="single" w:sz="4" w:space="0" w:color="auto"/>
            </w:tcBorders>
            <w:vAlign w:val="center"/>
            <w:hideMark/>
          </w:tcPr>
          <w:p w14:paraId="3BC17DEB" w14:textId="77777777" w:rsidR="008B6B48" w:rsidRPr="00357A60" w:rsidRDefault="008B6B48" w:rsidP="009564ED">
            <w:pPr>
              <w:spacing w:after="0" w:line="240" w:lineRule="auto"/>
              <w:rPr>
                <w:rFonts w:ascii="Arial" w:eastAsia="Times New Roman" w:hAnsi="Arial" w:cs="Arial"/>
                <w:color w:val="000000"/>
                <w:sz w:val="20"/>
                <w:szCs w:val="20"/>
                <w:lang w:eastAsia="lt-LT"/>
              </w:rPr>
            </w:pPr>
          </w:p>
        </w:tc>
      </w:tr>
      <w:tr w:rsidR="008B6B48" w:rsidRPr="00357A60" w14:paraId="5E1AF657" w14:textId="77777777" w:rsidTr="007B5C3A">
        <w:trPr>
          <w:trHeight w:val="509"/>
        </w:trPr>
        <w:tc>
          <w:tcPr>
            <w:tcW w:w="6738" w:type="dxa"/>
            <w:vMerge/>
            <w:tcBorders>
              <w:top w:val="nil"/>
              <w:left w:val="single" w:sz="4" w:space="0" w:color="auto"/>
              <w:bottom w:val="single" w:sz="4" w:space="0" w:color="auto"/>
              <w:right w:val="single" w:sz="4" w:space="0" w:color="auto"/>
            </w:tcBorders>
            <w:vAlign w:val="center"/>
            <w:hideMark/>
          </w:tcPr>
          <w:p w14:paraId="24CF6098" w14:textId="77777777" w:rsidR="008B6B48" w:rsidRPr="00357A60" w:rsidRDefault="008B6B48" w:rsidP="009564ED">
            <w:pPr>
              <w:spacing w:after="0" w:line="240" w:lineRule="auto"/>
              <w:rPr>
                <w:rFonts w:ascii="Arial" w:eastAsia="Times New Roman" w:hAnsi="Arial" w:cs="Arial"/>
                <w:color w:val="000000"/>
                <w:sz w:val="20"/>
                <w:szCs w:val="20"/>
                <w:lang w:eastAsia="lt-LT"/>
              </w:rPr>
            </w:pPr>
          </w:p>
        </w:tc>
        <w:tc>
          <w:tcPr>
            <w:tcW w:w="3940" w:type="dxa"/>
            <w:vMerge/>
            <w:tcBorders>
              <w:top w:val="nil"/>
              <w:left w:val="single" w:sz="4" w:space="0" w:color="auto"/>
              <w:bottom w:val="single" w:sz="4" w:space="0" w:color="000000"/>
              <w:right w:val="single" w:sz="4" w:space="0" w:color="auto"/>
            </w:tcBorders>
            <w:vAlign w:val="center"/>
            <w:hideMark/>
          </w:tcPr>
          <w:p w14:paraId="42B969C1" w14:textId="77777777" w:rsidR="008B6B48" w:rsidRPr="00357A60" w:rsidRDefault="008B6B48" w:rsidP="009564ED">
            <w:pPr>
              <w:spacing w:after="0" w:line="240" w:lineRule="auto"/>
              <w:rPr>
                <w:rFonts w:ascii="Arial" w:eastAsia="Times New Roman" w:hAnsi="Arial" w:cs="Arial"/>
                <w:color w:val="000000"/>
                <w:sz w:val="20"/>
                <w:szCs w:val="20"/>
                <w:lang w:eastAsia="lt-LT"/>
              </w:rPr>
            </w:pPr>
          </w:p>
        </w:tc>
      </w:tr>
      <w:tr w:rsidR="008B6B48" w:rsidRPr="00357A60" w14:paraId="40AE1130" w14:textId="77777777" w:rsidTr="009564ED">
        <w:trPr>
          <w:trHeight w:val="267"/>
        </w:trPr>
        <w:tc>
          <w:tcPr>
            <w:tcW w:w="6738" w:type="dxa"/>
            <w:tcBorders>
              <w:top w:val="nil"/>
              <w:left w:val="single" w:sz="4" w:space="0" w:color="auto"/>
              <w:bottom w:val="single" w:sz="4" w:space="0" w:color="auto"/>
              <w:right w:val="single" w:sz="4" w:space="0" w:color="auto"/>
            </w:tcBorders>
            <w:shd w:val="clear" w:color="auto" w:fill="auto"/>
            <w:vAlign w:val="center"/>
          </w:tcPr>
          <w:p w14:paraId="4B6950A8" w14:textId="77777777" w:rsidR="008B6B48" w:rsidRPr="00357A60" w:rsidRDefault="00F676E0" w:rsidP="009564ED">
            <w:pPr>
              <w:spacing w:line="240" w:lineRule="auto"/>
              <w:rPr>
                <w:rFonts w:ascii="Arial" w:hAnsi="Arial" w:cs="Arial"/>
                <w:sz w:val="20"/>
                <w:szCs w:val="20"/>
              </w:rPr>
            </w:pPr>
            <w:r>
              <w:rPr>
                <w:rFonts w:ascii="Arial" w:hAnsi="Arial" w:cs="Arial"/>
                <w:sz w:val="20"/>
                <w:szCs w:val="20"/>
              </w:rPr>
              <w:t>Prašome p</w:t>
            </w:r>
            <w:r w:rsidR="00FF75C8" w:rsidRPr="00FF75C8">
              <w:rPr>
                <w:rFonts w:ascii="Arial" w:hAnsi="Arial" w:cs="Arial"/>
                <w:sz w:val="20"/>
                <w:szCs w:val="20"/>
              </w:rPr>
              <w:t>ateikti analogiškų atlikt</w:t>
            </w:r>
            <w:r w:rsidR="00FF75C8">
              <w:rPr>
                <w:rFonts w:ascii="Arial" w:hAnsi="Arial" w:cs="Arial"/>
                <w:sz w:val="20"/>
                <w:szCs w:val="20"/>
              </w:rPr>
              <w:t>ų darbų sąrašą per paskutinius 5</w:t>
            </w:r>
            <w:r w:rsidR="00FF75C8" w:rsidRPr="00FF75C8">
              <w:rPr>
                <w:rFonts w:ascii="Arial" w:hAnsi="Arial" w:cs="Arial"/>
                <w:sz w:val="20"/>
                <w:szCs w:val="20"/>
              </w:rPr>
              <w:t xml:space="preserve"> metus</w:t>
            </w:r>
            <w:r w:rsidR="00FF75C8">
              <w:rPr>
                <w:rFonts w:ascii="Arial" w:hAnsi="Arial" w:cs="Arial"/>
                <w:sz w:val="20"/>
                <w:szCs w:val="20"/>
              </w:rPr>
              <w:t xml:space="preserve"> atliekant paruošimą valymui ir remontui </w:t>
            </w:r>
            <w:proofErr w:type="spellStart"/>
            <w:r w:rsidR="00FF75C8">
              <w:rPr>
                <w:rFonts w:ascii="Arial" w:hAnsi="Arial" w:cs="Arial"/>
                <w:sz w:val="20"/>
                <w:szCs w:val="20"/>
              </w:rPr>
              <w:t>visbrekingo</w:t>
            </w:r>
            <w:proofErr w:type="spellEnd"/>
            <w:r w:rsidR="00FF75C8">
              <w:rPr>
                <w:rFonts w:ascii="Arial" w:hAnsi="Arial" w:cs="Arial"/>
                <w:sz w:val="20"/>
                <w:szCs w:val="20"/>
              </w:rPr>
              <w:t xml:space="preserve"> (VB), </w:t>
            </w:r>
            <w:proofErr w:type="spellStart"/>
            <w:r w:rsidR="00FF75C8">
              <w:rPr>
                <w:rFonts w:ascii="Arial" w:hAnsi="Arial" w:cs="Arial"/>
                <w:sz w:val="20"/>
                <w:szCs w:val="20"/>
              </w:rPr>
              <w:t>vakum</w:t>
            </w:r>
            <w:proofErr w:type="spellEnd"/>
            <w:r w:rsidR="00FF75C8">
              <w:rPr>
                <w:rFonts w:ascii="Arial" w:hAnsi="Arial" w:cs="Arial"/>
                <w:sz w:val="20"/>
                <w:szCs w:val="20"/>
              </w:rPr>
              <w:t xml:space="preserve"> </w:t>
            </w:r>
            <w:proofErr w:type="spellStart"/>
            <w:r w:rsidR="00FF75C8">
              <w:rPr>
                <w:rFonts w:ascii="Arial" w:hAnsi="Arial" w:cs="Arial"/>
                <w:sz w:val="20"/>
                <w:szCs w:val="20"/>
              </w:rPr>
              <w:t>flešerio</w:t>
            </w:r>
            <w:proofErr w:type="spellEnd"/>
            <w:r w:rsidR="00FF75C8">
              <w:rPr>
                <w:rFonts w:ascii="Arial" w:hAnsi="Arial" w:cs="Arial"/>
                <w:sz w:val="20"/>
                <w:szCs w:val="20"/>
              </w:rPr>
              <w:t xml:space="preserve"> ( VF) įrenginiuose </w:t>
            </w:r>
            <w:r w:rsidR="00FF75C8" w:rsidRPr="00FF75C8">
              <w:rPr>
                <w:rFonts w:ascii="Arial" w:hAnsi="Arial" w:cs="Arial"/>
                <w:sz w:val="20"/>
                <w:szCs w:val="20"/>
              </w:rPr>
              <w:t>.</w:t>
            </w:r>
            <w:r w:rsidR="00696DEC">
              <w:rPr>
                <w:rFonts w:ascii="Arial" w:hAnsi="Arial" w:cs="Arial"/>
                <w:sz w:val="20"/>
                <w:szCs w:val="20"/>
              </w:rPr>
              <w:t xml:space="preserve"> Pastaba: darbai turi būti atlik</w:t>
            </w:r>
            <w:r w:rsidR="00FF75C8" w:rsidRPr="00FF75C8">
              <w:rPr>
                <w:rFonts w:ascii="Arial" w:hAnsi="Arial" w:cs="Arial"/>
                <w:sz w:val="20"/>
                <w:szCs w:val="20"/>
              </w:rPr>
              <w:t xml:space="preserve">ti naftos perdirbimo </w:t>
            </w:r>
            <w:r w:rsidR="00FF75C8" w:rsidRPr="00FF75C8">
              <w:rPr>
                <w:rFonts w:ascii="Arial" w:hAnsi="Arial" w:cs="Arial"/>
                <w:sz w:val="20"/>
                <w:szCs w:val="20"/>
              </w:rPr>
              <w:lastRenderedPageBreak/>
              <w:t>įmonėse. Jei sąrašas nepateikiamas arba vykdyti d</w:t>
            </w:r>
            <w:r w:rsidR="00696DEC">
              <w:rPr>
                <w:rFonts w:ascii="Arial" w:hAnsi="Arial" w:cs="Arial"/>
                <w:sz w:val="20"/>
                <w:szCs w:val="20"/>
              </w:rPr>
              <w:t>arbai neanalogiški ir/arba atlik</w:t>
            </w:r>
            <w:r w:rsidR="00FF75C8" w:rsidRPr="00FF75C8">
              <w:rPr>
                <w:rFonts w:ascii="Arial" w:hAnsi="Arial" w:cs="Arial"/>
                <w:sz w:val="20"/>
                <w:szCs w:val="20"/>
              </w:rPr>
              <w:t>ti ne naftos perdirbimo įmonės, toks pasiūlymas nevertinamas.</w:t>
            </w:r>
          </w:p>
        </w:tc>
        <w:tc>
          <w:tcPr>
            <w:tcW w:w="3940" w:type="dxa"/>
            <w:tcBorders>
              <w:top w:val="nil"/>
              <w:left w:val="single" w:sz="4" w:space="0" w:color="auto"/>
              <w:bottom w:val="single" w:sz="4" w:space="0" w:color="000000"/>
              <w:right w:val="single" w:sz="4" w:space="0" w:color="auto"/>
            </w:tcBorders>
            <w:shd w:val="clear" w:color="auto" w:fill="auto"/>
            <w:vAlign w:val="center"/>
          </w:tcPr>
          <w:p w14:paraId="224809D6" w14:textId="77777777" w:rsidR="008B6B48" w:rsidRPr="00357A60" w:rsidRDefault="008B6B48" w:rsidP="009564ED">
            <w:pPr>
              <w:spacing w:after="0" w:line="240" w:lineRule="auto"/>
              <w:jc w:val="center"/>
              <w:rPr>
                <w:rFonts w:ascii="Arial" w:eastAsia="Times New Roman" w:hAnsi="Arial" w:cs="Arial"/>
                <w:color w:val="000000"/>
                <w:sz w:val="20"/>
                <w:szCs w:val="20"/>
                <w:lang w:eastAsia="lt-LT"/>
              </w:rPr>
            </w:pPr>
            <w:r w:rsidRPr="00357A60">
              <w:rPr>
                <w:rFonts w:ascii="Arial" w:eastAsia="Times New Roman" w:hAnsi="Arial" w:cs="Arial"/>
                <w:color w:val="000000"/>
                <w:sz w:val="20"/>
                <w:szCs w:val="20"/>
                <w:lang w:eastAsia="lt-LT"/>
              </w:rPr>
              <w:lastRenderedPageBreak/>
              <w:t>TAIP / NE</w:t>
            </w:r>
          </w:p>
        </w:tc>
      </w:tr>
      <w:tr w:rsidR="00FF75C8" w:rsidRPr="00357A60" w14:paraId="507051B3" w14:textId="77777777" w:rsidTr="009564ED">
        <w:trPr>
          <w:trHeight w:val="267"/>
        </w:trPr>
        <w:tc>
          <w:tcPr>
            <w:tcW w:w="6738" w:type="dxa"/>
            <w:tcBorders>
              <w:top w:val="nil"/>
              <w:left w:val="single" w:sz="4" w:space="0" w:color="auto"/>
              <w:bottom w:val="single" w:sz="4" w:space="0" w:color="auto"/>
              <w:right w:val="single" w:sz="4" w:space="0" w:color="auto"/>
            </w:tcBorders>
            <w:shd w:val="clear" w:color="auto" w:fill="auto"/>
            <w:vAlign w:val="center"/>
          </w:tcPr>
          <w:p w14:paraId="70D62BFC" w14:textId="77777777" w:rsidR="00FF75C8" w:rsidRPr="00357A60" w:rsidRDefault="00F676E0" w:rsidP="00FF75C8">
            <w:pPr>
              <w:spacing w:after="0" w:line="240" w:lineRule="auto"/>
              <w:rPr>
                <w:rFonts w:ascii="Arial" w:eastAsia="Times New Roman" w:hAnsi="Arial" w:cs="Arial"/>
                <w:sz w:val="20"/>
                <w:szCs w:val="20"/>
                <w:lang w:eastAsia="lt-LT"/>
              </w:rPr>
            </w:pPr>
            <w:r>
              <w:rPr>
                <w:rFonts w:ascii="Arial" w:eastAsia="Times New Roman" w:hAnsi="Arial" w:cs="Arial"/>
                <w:sz w:val="20"/>
                <w:szCs w:val="20"/>
                <w:lang w:eastAsia="lt-LT"/>
              </w:rPr>
              <w:t>Prašome p</w:t>
            </w:r>
            <w:r w:rsidR="00FF75C8" w:rsidRPr="00357A60">
              <w:rPr>
                <w:rFonts w:ascii="Arial" w:eastAsia="Times New Roman" w:hAnsi="Arial" w:cs="Arial"/>
                <w:sz w:val="20"/>
                <w:szCs w:val="20"/>
                <w:lang w:eastAsia="lt-LT"/>
              </w:rPr>
              <w:t>ateikti įmonės kokybės vadybos sistemos atitikties dokumentus pagal ISO 90001:2015 (LST EN ISO 90001:2015).</w:t>
            </w:r>
          </w:p>
        </w:tc>
        <w:tc>
          <w:tcPr>
            <w:tcW w:w="3940" w:type="dxa"/>
            <w:tcBorders>
              <w:top w:val="nil"/>
              <w:left w:val="single" w:sz="4" w:space="0" w:color="auto"/>
              <w:bottom w:val="single" w:sz="4" w:space="0" w:color="000000"/>
              <w:right w:val="single" w:sz="4" w:space="0" w:color="auto"/>
            </w:tcBorders>
            <w:shd w:val="clear" w:color="auto" w:fill="auto"/>
            <w:vAlign w:val="center"/>
          </w:tcPr>
          <w:p w14:paraId="636262AC" w14:textId="77777777" w:rsidR="00FF75C8" w:rsidRPr="00357A60" w:rsidRDefault="00FF75C8" w:rsidP="00FF75C8">
            <w:pPr>
              <w:spacing w:after="0" w:line="240" w:lineRule="auto"/>
              <w:jc w:val="center"/>
              <w:rPr>
                <w:rFonts w:ascii="Arial" w:eastAsia="Times New Roman" w:hAnsi="Arial" w:cs="Arial"/>
                <w:color w:val="000000"/>
                <w:sz w:val="20"/>
                <w:szCs w:val="20"/>
                <w:lang w:eastAsia="lt-LT"/>
              </w:rPr>
            </w:pPr>
            <w:r w:rsidRPr="00357A60">
              <w:rPr>
                <w:rFonts w:ascii="Arial" w:eastAsia="Times New Roman" w:hAnsi="Arial" w:cs="Arial"/>
                <w:color w:val="000000"/>
                <w:sz w:val="20"/>
                <w:szCs w:val="20"/>
                <w:lang w:eastAsia="lt-LT"/>
              </w:rPr>
              <w:t>TAIP / NE</w:t>
            </w:r>
          </w:p>
        </w:tc>
      </w:tr>
      <w:tr w:rsidR="00FF75C8" w:rsidRPr="00357A60" w14:paraId="1159F690" w14:textId="77777777" w:rsidTr="009564ED">
        <w:trPr>
          <w:trHeight w:val="421"/>
        </w:trPr>
        <w:tc>
          <w:tcPr>
            <w:tcW w:w="6738" w:type="dxa"/>
            <w:tcBorders>
              <w:top w:val="nil"/>
              <w:left w:val="single" w:sz="4" w:space="0" w:color="auto"/>
              <w:bottom w:val="single" w:sz="4" w:space="0" w:color="auto"/>
              <w:right w:val="single" w:sz="4" w:space="0" w:color="auto"/>
            </w:tcBorders>
            <w:shd w:val="clear" w:color="auto" w:fill="auto"/>
            <w:vAlign w:val="center"/>
          </w:tcPr>
          <w:p w14:paraId="7FFB2B79" w14:textId="77777777" w:rsidR="00FF75C8" w:rsidRPr="00357A60" w:rsidRDefault="00F676E0" w:rsidP="00FF75C8">
            <w:pPr>
              <w:spacing w:after="0" w:line="240" w:lineRule="auto"/>
              <w:rPr>
                <w:rFonts w:ascii="Arial" w:eastAsia="Times New Roman" w:hAnsi="Arial" w:cs="Arial"/>
                <w:sz w:val="20"/>
                <w:szCs w:val="20"/>
                <w:lang w:eastAsia="lt-LT"/>
              </w:rPr>
            </w:pPr>
            <w:r>
              <w:rPr>
                <w:rFonts w:ascii="Arial" w:eastAsia="Times New Roman" w:hAnsi="Arial" w:cs="Arial"/>
                <w:sz w:val="20"/>
                <w:szCs w:val="20"/>
                <w:lang w:eastAsia="lt-LT"/>
              </w:rPr>
              <w:t>Prašome p</w:t>
            </w:r>
            <w:r w:rsidR="00FF75C8" w:rsidRPr="00357A60">
              <w:rPr>
                <w:rFonts w:ascii="Arial" w:eastAsia="Times New Roman" w:hAnsi="Arial" w:cs="Arial"/>
                <w:sz w:val="20"/>
                <w:szCs w:val="20"/>
                <w:lang w:eastAsia="lt-LT"/>
              </w:rPr>
              <w:t>ateikti įmonės aplinkos apsaugos vadybos sistemos atitikties dokumentus pagal ISO 14001:2015 (LST EN ISO 14001:2015).</w:t>
            </w:r>
          </w:p>
        </w:tc>
        <w:tc>
          <w:tcPr>
            <w:tcW w:w="3940" w:type="dxa"/>
            <w:tcBorders>
              <w:top w:val="nil"/>
              <w:left w:val="single" w:sz="4" w:space="0" w:color="auto"/>
              <w:bottom w:val="single" w:sz="4" w:space="0" w:color="000000"/>
              <w:right w:val="single" w:sz="4" w:space="0" w:color="auto"/>
            </w:tcBorders>
            <w:shd w:val="clear" w:color="auto" w:fill="auto"/>
            <w:vAlign w:val="center"/>
          </w:tcPr>
          <w:p w14:paraId="61BFACED" w14:textId="77777777" w:rsidR="00FF75C8" w:rsidRPr="00357A60" w:rsidRDefault="00FF75C8" w:rsidP="00FF75C8">
            <w:pPr>
              <w:spacing w:after="0" w:line="240" w:lineRule="auto"/>
              <w:jc w:val="center"/>
              <w:rPr>
                <w:rFonts w:ascii="Arial" w:eastAsia="Times New Roman" w:hAnsi="Arial" w:cs="Arial"/>
                <w:color w:val="000000"/>
                <w:sz w:val="20"/>
                <w:szCs w:val="20"/>
                <w:lang w:eastAsia="lt-LT"/>
              </w:rPr>
            </w:pPr>
            <w:r w:rsidRPr="00357A60">
              <w:rPr>
                <w:rFonts w:ascii="Arial" w:eastAsia="Times New Roman" w:hAnsi="Arial" w:cs="Arial"/>
                <w:color w:val="000000"/>
                <w:sz w:val="20"/>
                <w:szCs w:val="20"/>
                <w:lang w:eastAsia="lt-LT"/>
              </w:rPr>
              <w:t>TAIP / NE</w:t>
            </w:r>
          </w:p>
        </w:tc>
      </w:tr>
      <w:tr w:rsidR="00FF75C8" w:rsidRPr="00357A60" w14:paraId="2BE1AABF" w14:textId="77777777" w:rsidTr="009564ED">
        <w:trPr>
          <w:trHeight w:val="267"/>
        </w:trPr>
        <w:tc>
          <w:tcPr>
            <w:tcW w:w="6738" w:type="dxa"/>
            <w:tcBorders>
              <w:top w:val="nil"/>
              <w:left w:val="single" w:sz="4" w:space="0" w:color="auto"/>
              <w:bottom w:val="single" w:sz="4" w:space="0" w:color="auto"/>
              <w:right w:val="single" w:sz="4" w:space="0" w:color="auto"/>
            </w:tcBorders>
            <w:shd w:val="clear" w:color="auto" w:fill="auto"/>
            <w:vAlign w:val="center"/>
          </w:tcPr>
          <w:p w14:paraId="4354AC75" w14:textId="77777777" w:rsidR="00FF75C8" w:rsidRPr="00357A60" w:rsidRDefault="00F676E0" w:rsidP="00FF75C8">
            <w:pPr>
              <w:spacing w:after="0" w:line="240" w:lineRule="auto"/>
              <w:rPr>
                <w:rFonts w:ascii="Arial" w:eastAsia="Times New Roman" w:hAnsi="Arial" w:cs="Arial"/>
                <w:sz w:val="20"/>
                <w:szCs w:val="20"/>
                <w:lang w:eastAsia="lt-LT"/>
              </w:rPr>
            </w:pPr>
            <w:r>
              <w:rPr>
                <w:rFonts w:ascii="Arial" w:eastAsia="Times New Roman" w:hAnsi="Arial" w:cs="Arial"/>
                <w:sz w:val="20"/>
                <w:szCs w:val="20"/>
                <w:lang w:eastAsia="lt-LT"/>
              </w:rPr>
              <w:t>Prašome p</w:t>
            </w:r>
            <w:r w:rsidR="00FF75C8" w:rsidRPr="00357A60">
              <w:rPr>
                <w:rFonts w:ascii="Arial" w:eastAsia="Times New Roman" w:hAnsi="Arial" w:cs="Arial"/>
                <w:sz w:val="20"/>
                <w:szCs w:val="20"/>
                <w:lang w:eastAsia="lt-LT"/>
              </w:rPr>
              <w:t>ateikti įmonės darbuotojų sveikatos ir saugos vadybos sistemos atitikties dokumentus pagal ISO 45001:2018 (LST EN ISO 45001:2018) ar kitą darbuotojų saugos ir sveikatos vadybos sistemos Europos, sąjungos standartą.</w:t>
            </w:r>
          </w:p>
        </w:tc>
        <w:tc>
          <w:tcPr>
            <w:tcW w:w="3940" w:type="dxa"/>
            <w:tcBorders>
              <w:top w:val="nil"/>
              <w:left w:val="single" w:sz="4" w:space="0" w:color="auto"/>
              <w:bottom w:val="single" w:sz="4" w:space="0" w:color="000000"/>
              <w:right w:val="single" w:sz="4" w:space="0" w:color="auto"/>
            </w:tcBorders>
            <w:shd w:val="clear" w:color="auto" w:fill="auto"/>
            <w:vAlign w:val="center"/>
          </w:tcPr>
          <w:p w14:paraId="2268DC8C" w14:textId="77777777" w:rsidR="00FF75C8" w:rsidRPr="00357A60" w:rsidRDefault="00FF75C8" w:rsidP="00FF75C8">
            <w:pPr>
              <w:spacing w:after="0" w:line="240" w:lineRule="auto"/>
              <w:jc w:val="center"/>
              <w:rPr>
                <w:rFonts w:ascii="Arial" w:eastAsia="Times New Roman" w:hAnsi="Arial" w:cs="Arial"/>
                <w:color w:val="000000"/>
                <w:sz w:val="20"/>
                <w:szCs w:val="20"/>
                <w:lang w:eastAsia="lt-LT"/>
              </w:rPr>
            </w:pPr>
            <w:r w:rsidRPr="00357A60">
              <w:rPr>
                <w:rFonts w:ascii="Arial" w:eastAsia="Times New Roman" w:hAnsi="Arial" w:cs="Arial"/>
                <w:color w:val="000000"/>
                <w:sz w:val="20"/>
                <w:szCs w:val="20"/>
                <w:lang w:eastAsia="lt-LT"/>
              </w:rPr>
              <w:t>TAIP/NE</w:t>
            </w:r>
          </w:p>
        </w:tc>
      </w:tr>
      <w:tr w:rsidR="00FF75C8" w:rsidRPr="00357A60" w14:paraId="01530BB1" w14:textId="77777777" w:rsidTr="009564ED">
        <w:trPr>
          <w:trHeight w:val="267"/>
        </w:trPr>
        <w:tc>
          <w:tcPr>
            <w:tcW w:w="6738" w:type="dxa"/>
            <w:tcBorders>
              <w:top w:val="nil"/>
              <w:left w:val="single" w:sz="4" w:space="0" w:color="auto"/>
              <w:bottom w:val="single" w:sz="4" w:space="0" w:color="auto"/>
              <w:right w:val="single" w:sz="4" w:space="0" w:color="auto"/>
            </w:tcBorders>
            <w:vAlign w:val="center"/>
          </w:tcPr>
          <w:p w14:paraId="0B602A98" w14:textId="77777777" w:rsidR="00FF75C8" w:rsidRPr="00357A60" w:rsidRDefault="008548D6" w:rsidP="00FF75C8">
            <w:pPr>
              <w:spacing w:after="0" w:line="240" w:lineRule="auto"/>
              <w:rPr>
                <w:rFonts w:ascii="Arial" w:eastAsia="Times New Roman" w:hAnsi="Arial" w:cs="Arial"/>
                <w:color w:val="000000"/>
                <w:sz w:val="20"/>
                <w:szCs w:val="20"/>
                <w:lang w:eastAsia="lt-LT"/>
              </w:rPr>
            </w:pPr>
            <w:r w:rsidRPr="008548D6">
              <w:rPr>
                <w:rFonts w:ascii="Arial" w:eastAsia="Times New Roman" w:hAnsi="Arial" w:cs="Arial"/>
                <w:color w:val="000000"/>
                <w:sz w:val="20"/>
                <w:szCs w:val="20"/>
                <w:lang w:eastAsia="lt-LT"/>
              </w:rPr>
              <w:t>Pridėti pasirašytą darbų sąrašą (</w:t>
            </w:r>
            <w:proofErr w:type="spellStart"/>
            <w:r w:rsidRPr="008548D6">
              <w:rPr>
                <w:rFonts w:ascii="Arial" w:eastAsia="Times New Roman" w:hAnsi="Arial" w:cs="Arial"/>
                <w:color w:val="000000"/>
                <w:sz w:val="20"/>
                <w:szCs w:val="20"/>
                <w:lang w:eastAsia="lt-LT"/>
              </w:rPr>
              <w:t>ang</w:t>
            </w:r>
            <w:proofErr w:type="spellEnd"/>
            <w:r w:rsidRPr="008548D6">
              <w:rPr>
                <w:rFonts w:ascii="Arial" w:eastAsia="Times New Roman" w:hAnsi="Arial" w:cs="Arial"/>
                <w:color w:val="000000"/>
                <w:sz w:val="20"/>
                <w:szCs w:val="20"/>
                <w:lang w:eastAsia="lt-LT"/>
              </w:rPr>
              <w:t xml:space="preserve">. </w:t>
            </w:r>
            <w:proofErr w:type="spellStart"/>
            <w:r w:rsidRPr="008548D6">
              <w:rPr>
                <w:rFonts w:ascii="Arial" w:eastAsia="Times New Roman" w:hAnsi="Arial" w:cs="Arial"/>
                <w:color w:val="000000"/>
                <w:sz w:val="20"/>
                <w:szCs w:val="20"/>
                <w:lang w:eastAsia="lt-LT"/>
              </w:rPr>
              <w:t>job</w:t>
            </w:r>
            <w:proofErr w:type="spellEnd"/>
            <w:r w:rsidRPr="008548D6">
              <w:rPr>
                <w:rFonts w:ascii="Arial" w:eastAsia="Times New Roman" w:hAnsi="Arial" w:cs="Arial"/>
                <w:color w:val="000000"/>
                <w:sz w:val="20"/>
                <w:szCs w:val="20"/>
                <w:lang w:eastAsia="lt-LT"/>
              </w:rPr>
              <w:t xml:space="preserve"> </w:t>
            </w:r>
            <w:proofErr w:type="spellStart"/>
            <w:r w:rsidRPr="008548D6">
              <w:rPr>
                <w:rFonts w:ascii="Arial" w:eastAsia="Times New Roman" w:hAnsi="Arial" w:cs="Arial"/>
                <w:color w:val="000000"/>
                <w:sz w:val="20"/>
                <w:szCs w:val="20"/>
                <w:lang w:eastAsia="lt-LT"/>
              </w:rPr>
              <w:t>list</w:t>
            </w:r>
            <w:proofErr w:type="spellEnd"/>
            <w:r w:rsidRPr="008548D6">
              <w:rPr>
                <w:rFonts w:ascii="Arial" w:eastAsia="Times New Roman" w:hAnsi="Arial" w:cs="Arial"/>
                <w:color w:val="000000"/>
                <w:sz w:val="20"/>
                <w:szCs w:val="20"/>
                <w:lang w:eastAsia="lt-LT"/>
              </w:rPr>
              <w:t xml:space="preserve">). Tai patvirtins, kad visi </w:t>
            </w:r>
            <w:r>
              <w:rPr>
                <w:rFonts w:ascii="Arial" w:eastAsia="Times New Roman" w:hAnsi="Arial" w:cs="Arial"/>
                <w:color w:val="000000"/>
                <w:sz w:val="20"/>
                <w:szCs w:val="20"/>
                <w:lang w:eastAsia="lt-LT"/>
              </w:rPr>
              <w:t xml:space="preserve">šių apimčių </w:t>
            </w:r>
            <w:r w:rsidRPr="008548D6">
              <w:rPr>
                <w:rFonts w:ascii="Arial" w:eastAsia="Times New Roman" w:hAnsi="Arial" w:cs="Arial"/>
                <w:color w:val="000000"/>
                <w:sz w:val="20"/>
                <w:szCs w:val="20"/>
                <w:lang w:eastAsia="lt-LT"/>
              </w:rPr>
              <w:t>d</w:t>
            </w:r>
            <w:r>
              <w:rPr>
                <w:rFonts w:ascii="Arial" w:eastAsia="Times New Roman" w:hAnsi="Arial" w:cs="Arial"/>
                <w:color w:val="000000"/>
                <w:sz w:val="20"/>
                <w:szCs w:val="20"/>
                <w:lang w:eastAsia="lt-LT"/>
              </w:rPr>
              <w:t>arbai įvertinti į jūsų pasiūlyme</w:t>
            </w:r>
            <w:r w:rsidRPr="008548D6">
              <w:rPr>
                <w:rFonts w:ascii="Arial" w:eastAsia="Times New Roman" w:hAnsi="Arial" w:cs="Arial"/>
                <w:color w:val="000000"/>
                <w:sz w:val="20"/>
                <w:szCs w:val="20"/>
                <w:lang w:eastAsia="lt-LT"/>
              </w:rPr>
              <w:t>. Pastaba: nepateikus pasirašytų darbų sąrašų, pasiūlymas nevertinamas</w:t>
            </w:r>
          </w:p>
        </w:tc>
        <w:tc>
          <w:tcPr>
            <w:tcW w:w="3940" w:type="dxa"/>
            <w:tcBorders>
              <w:top w:val="nil"/>
              <w:left w:val="single" w:sz="4" w:space="0" w:color="auto"/>
              <w:bottom w:val="single" w:sz="4" w:space="0" w:color="000000"/>
              <w:right w:val="single" w:sz="4" w:space="0" w:color="auto"/>
            </w:tcBorders>
            <w:vAlign w:val="center"/>
          </w:tcPr>
          <w:p w14:paraId="034ECE75" w14:textId="77777777" w:rsidR="00FF75C8" w:rsidRPr="00357A60" w:rsidRDefault="00FF75C8" w:rsidP="00FF75C8">
            <w:pPr>
              <w:spacing w:after="0" w:line="240" w:lineRule="auto"/>
              <w:jc w:val="center"/>
              <w:rPr>
                <w:rFonts w:ascii="Arial" w:eastAsia="Times New Roman" w:hAnsi="Arial" w:cs="Arial"/>
                <w:color w:val="000000"/>
                <w:sz w:val="20"/>
                <w:szCs w:val="20"/>
                <w:lang w:eastAsia="lt-LT"/>
              </w:rPr>
            </w:pPr>
            <w:r w:rsidRPr="00357A60">
              <w:rPr>
                <w:rFonts w:ascii="Arial" w:eastAsia="Times New Roman" w:hAnsi="Arial" w:cs="Arial"/>
                <w:color w:val="000000"/>
                <w:sz w:val="20"/>
                <w:szCs w:val="20"/>
                <w:lang w:eastAsia="lt-LT"/>
              </w:rPr>
              <w:t>TAIP / NE</w:t>
            </w:r>
          </w:p>
        </w:tc>
      </w:tr>
      <w:tr w:rsidR="00FF75C8" w:rsidRPr="00357A60" w14:paraId="47219B4C" w14:textId="77777777" w:rsidTr="00152FD8">
        <w:trPr>
          <w:trHeight w:val="535"/>
        </w:trPr>
        <w:tc>
          <w:tcPr>
            <w:tcW w:w="6738" w:type="dxa"/>
            <w:tcBorders>
              <w:top w:val="nil"/>
              <w:left w:val="single" w:sz="4" w:space="0" w:color="auto"/>
              <w:bottom w:val="single" w:sz="4" w:space="0" w:color="auto"/>
              <w:right w:val="single" w:sz="4" w:space="0" w:color="auto"/>
            </w:tcBorders>
            <w:shd w:val="clear" w:color="auto" w:fill="auto"/>
            <w:vAlign w:val="center"/>
          </w:tcPr>
          <w:p w14:paraId="69F426B8" w14:textId="77777777" w:rsidR="00FF75C8" w:rsidRPr="00357A60" w:rsidRDefault="009949D3" w:rsidP="00FF75C8">
            <w:pPr>
              <w:spacing w:after="0" w:line="240" w:lineRule="auto"/>
              <w:rPr>
                <w:rFonts w:ascii="Arial" w:eastAsia="Times New Roman" w:hAnsi="Arial" w:cs="Arial"/>
                <w:sz w:val="20"/>
                <w:szCs w:val="20"/>
                <w:lang w:eastAsia="lt-LT"/>
              </w:rPr>
            </w:pPr>
            <w:r w:rsidRPr="009949D3">
              <w:rPr>
                <w:rFonts w:ascii="Arial" w:eastAsia="Times New Roman" w:hAnsi="Arial" w:cs="Arial"/>
                <w:sz w:val="20"/>
                <w:szCs w:val="20"/>
                <w:lang w:eastAsia="lt-LT"/>
              </w:rPr>
              <w:t>Pateikti pasirašytą, rangovo paruoštą darbų grafiką, kuriame yra nurodyti pasiruošimo darbų terminai, darbų atlikimo grafikas. Darbų atlikimo grafikas sustojimo metu neturi būti ilgesnis už UŽSAKOVO pateiktą grafiką</w:t>
            </w:r>
          </w:p>
        </w:tc>
        <w:tc>
          <w:tcPr>
            <w:tcW w:w="3940" w:type="dxa"/>
            <w:tcBorders>
              <w:top w:val="nil"/>
              <w:left w:val="single" w:sz="4" w:space="0" w:color="auto"/>
              <w:bottom w:val="single" w:sz="4" w:space="0" w:color="000000"/>
              <w:right w:val="single" w:sz="4" w:space="0" w:color="auto"/>
            </w:tcBorders>
            <w:shd w:val="clear" w:color="auto" w:fill="auto"/>
          </w:tcPr>
          <w:p w14:paraId="567E5221" w14:textId="77777777" w:rsidR="00FF75C8" w:rsidRPr="00357A60" w:rsidRDefault="00FF75C8" w:rsidP="00FF75C8">
            <w:pPr>
              <w:jc w:val="center"/>
              <w:rPr>
                <w:rFonts w:ascii="Arial" w:hAnsi="Arial" w:cs="Arial"/>
                <w:sz w:val="20"/>
                <w:szCs w:val="20"/>
              </w:rPr>
            </w:pPr>
            <w:r w:rsidRPr="00357A60">
              <w:rPr>
                <w:rFonts w:ascii="Arial" w:eastAsia="Times New Roman" w:hAnsi="Arial" w:cs="Arial"/>
                <w:color w:val="000000"/>
                <w:sz w:val="20"/>
                <w:szCs w:val="20"/>
                <w:lang w:eastAsia="lt-LT"/>
              </w:rPr>
              <w:t>TAIP / NE</w:t>
            </w:r>
          </w:p>
        </w:tc>
      </w:tr>
      <w:tr w:rsidR="00FF75C8" w:rsidRPr="00357A60" w14:paraId="5561A7B1" w14:textId="77777777" w:rsidTr="00152FD8">
        <w:trPr>
          <w:trHeight w:val="535"/>
        </w:trPr>
        <w:tc>
          <w:tcPr>
            <w:tcW w:w="6738" w:type="dxa"/>
            <w:tcBorders>
              <w:top w:val="nil"/>
              <w:left w:val="single" w:sz="4" w:space="0" w:color="auto"/>
              <w:bottom w:val="single" w:sz="4" w:space="0" w:color="auto"/>
              <w:right w:val="single" w:sz="4" w:space="0" w:color="auto"/>
            </w:tcBorders>
            <w:shd w:val="clear" w:color="auto" w:fill="auto"/>
            <w:vAlign w:val="center"/>
          </w:tcPr>
          <w:p w14:paraId="6F4F8E3E" w14:textId="77777777" w:rsidR="00FF75C8" w:rsidRPr="00357A60" w:rsidRDefault="00FF75C8" w:rsidP="00FF75C8">
            <w:pPr>
              <w:spacing w:after="0" w:line="240" w:lineRule="auto"/>
              <w:rPr>
                <w:rFonts w:ascii="Arial" w:eastAsia="Times New Roman" w:hAnsi="Arial" w:cs="Arial"/>
                <w:sz w:val="20"/>
                <w:szCs w:val="20"/>
                <w:lang w:eastAsia="lt-LT"/>
              </w:rPr>
            </w:pPr>
            <w:r w:rsidRPr="00357A60">
              <w:rPr>
                <w:rFonts w:ascii="Arial" w:eastAsia="Times New Roman" w:hAnsi="Arial" w:cs="Arial"/>
                <w:sz w:val="20"/>
                <w:szCs w:val="20"/>
                <w:lang w:eastAsia="lt-LT"/>
              </w:rPr>
              <w:t>.</w:t>
            </w:r>
            <w:r w:rsidR="00832897">
              <w:t xml:space="preserve"> </w:t>
            </w:r>
            <w:r w:rsidR="00832897" w:rsidRPr="00832897">
              <w:rPr>
                <w:rFonts w:ascii="Arial" w:eastAsia="Times New Roman" w:hAnsi="Arial" w:cs="Arial"/>
                <w:sz w:val="20"/>
                <w:szCs w:val="20"/>
                <w:lang w:eastAsia="lt-LT"/>
              </w:rPr>
              <w:t xml:space="preserve">Prašome patvirtinti, kad </w:t>
            </w:r>
            <w:r w:rsidR="00832897">
              <w:rPr>
                <w:rFonts w:ascii="Arial" w:eastAsia="Times New Roman" w:hAnsi="Arial" w:cs="Arial"/>
                <w:sz w:val="20"/>
                <w:szCs w:val="20"/>
                <w:lang w:eastAsia="lt-LT"/>
              </w:rPr>
              <w:t xml:space="preserve">turėsite resursų ir esant poreikiui, galėsite </w:t>
            </w:r>
            <w:r w:rsidR="00F676E0">
              <w:rPr>
                <w:rFonts w:ascii="Arial" w:eastAsia="Times New Roman" w:hAnsi="Arial" w:cs="Arial"/>
                <w:sz w:val="20"/>
                <w:szCs w:val="20"/>
                <w:lang w:eastAsia="lt-LT"/>
              </w:rPr>
              <w:t>atlikti</w:t>
            </w:r>
            <w:r w:rsidR="00832897" w:rsidRPr="00832897">
              <w:rPr>
                <w:rFonts w:ascii="Arial" w:eastAsia="Times New Roman" w:hAnsi="Arial" w:cs="Arial"/>
                <w:sz w:val="20"/>
                <w:szCs w:val="20"/>
                <w:lang w:eastAsia="lt-LT"/>
              </w:rPr>
              <w:t xml:space="preserve"> papildomus </w:t>
            </w:r>
            <w:r w:rsidR="00F676E0">
              <w:rPr>
                <w:rFonts w:ascii="Arial" w:eastAsia="Times New Roman" w:hAnsi="Arial" w:cs="Arial"/>
                <w:sz w:val="20"/>
                <w:szCs w:val="20"/>
                <w:lang w:eastAsia="lt-LT"/>
              </w:rPr>
              <w:t xml:space="preserve">remonto </w:t>
            </w:r>
            <w:r w:rsidR="00832897" w:rsidRPr="00832897">
              <w:rPr>
                <w:rFonts w:ascii="Arial" w:eastAsia="Times New Roman" w:hAnsi="Arial" w:cs="Arial"/>
                <w:sz w:val="20"/>
                <w:szCs w:val="20"/>
                <w:lang w:eastAsia="lt-LT"/>
              </w:rPr>
              <w:t>darbus (po inspekcijos</w:t>
            </w:r>
            <w:r w:rsidR="00832897">
              <w:rPr>
                <w:rFonts w:ascii="Arial" w:eastAsia="Times New Roman" w:hAnsi="Arial" w:cs="Arial"/>
                <w:sz w:val="20"/>
                <w:szCs w:val="20"/>
                <w:lang w:eastAsia="lt-LT"/>
              </w:rPr>
              <w:t>, valymo ) iki 25</w:t>
            </w:r>
            <w:r w:rsidR="00832897" w:rsidRPr="00832897">
              <w:rPr>
                <w:rFonts w:ascii="Arial" w:eastAsia="Times New Roman" w:hAnsi="Arial" w:cs="Arial"/>
                <w:sz w:val="20"/>
                <w:szCs w:val="20"/>
                <w:lang w:eastAsia="lt-LT"/>
              </w:rPr>
              <w:t xml:space="preserve"> procentų apimčių, nuo pagrindinio darbų paketo</w:t>
            </w:r>
            <w:r w:rsidR="00832897">
              <w:rPr>
                <w:rFonts w:ascii="Arial" w:eastAsia="Times New Roman" w:hAnsi="Arial" w:cs="Arial"/>
                <w:sz w:val="20"/>
                <w:szCs w:val="20"/>
                <w:lang w:eastAsia="lt-LT"/>
              </w:rPr>
              <w:t xml:space="preserve"> sustojimo laikotarpyje </w:t>
            </w:r>
            <w:r w:rsidR="00F676E0">
              <w:rPr>
                <w:rFonts w:ascii="Arial" w:eastAsia="Times New Roman" w:hAnsi="Arial" w:cs="Arial"/>
                <w:sz w:val="20"/>
                <w:szCs w:val="20"/>
                <w:lang w:eastAsia="lt-LT"/>
              </w:rPr>
              <w:t xml:space="preserve">, </w:t>
            </w:r>
            <w:r w:rsidR="00832897">
              <w:rPr>
                <w:rFonts w:ascii="Arial" w:eastAsia="Times New Roman" w:hAnsi="Arial" w:cs="Arial"/>
                <w:sz w:val="20"/>
                <w:szCs w:val="20"/>
                <w:lang w:eastAsia="lt-LT"/>
              </w:rPr>
              <w:t>neprailginant sustojimo trukmės</w:t>
            </w:r>
            <w:r w:rsidR="00832897" w:rsidRPr="00832897">
              <w:rPr>
                <w:rFonts w:ascii="Arial" w:eastAsia="Times New Roman" w:hAnsi="Arial" w:cs="Arial"/>
                <w:sz w:val="20"/>
                <w:szCs w:val="20"/>
                <w:lang w:eastAsia="lt-LT"/>
              </w:rPr>
              <w:t>. Nepatvirtinus pasiūlymas gali būti atmestas ir toliau nevertinamas</w:t>
            </w:r>
          </w:p>
        </w:tc>
        <w:tc>
          <w:tcPr>
            <w:tcW w:w="3940" w:type="dxa"/>
            <w:tcBorders>
              <w:top w:val="nil"/>
              <w:left w:val="single" w:sz="4" w:space="0" w:color="auto"/>
              <w:bottom w:val="single" w:sz="4" w:space="0" w:color="000000"/>
              <w:right w:val="single" w:sz="4" w:space="0" w:color="auto"/>
            </w:tcBorders>
            <w:shd w:val="clear" w:color="auto" w:fill="auto"/>
          </w:tcPr>
          <w:p w14:paraId="5A10E658" w14:textId="77777777" w:rsidR="00FF75C8" w:rsidRPr="00357A60" w:rsidRDefault="00FF75C8" w:rsidP="00FF75C8">
            <w:pPr>
              <w:jc w:val="center"/>
              <w:rPr>
                <w:rFonts w:ascii="Arial" w:hAnsi="Arial" w:cs="Arial"/>
                <w:sz w:val="20"/>
                <w:szCs w:val="20"/>
              </w:rPr>
            </w:pPr>
            <w:r w:rsidRPr="00357A60">
              <w:rPr>
                <w:rFonts w:ascii="Arial" w:eastAsia="Times New Roman" w:hAnsi="Arial" w:cs="Arial"/>
                <w:color w:val="000000"/>
                <w:sz w:val="20"/>
                <w:szCs w:val="20"/>
                <w:lang w:eastAsia="lt-LT"/>
              </w:rPr>
              <w:t>TAIP / NE</w:t>
            </w:r>
          </w:p>
        </w:tc>
      </w:tr>
      <w:tr w:rsidR="00FF75C8" w:rsidRPr="00357A60" w14:paraId="4E7E55A1" w14:textId="77777777" w:rsidTr="00152FD8">
        <w:trPr>
          <w:trHeight w:val="535"/>
        </w:trPr>
        <w:tc>
          <w:tcPr>
            <w:tcW w:w="6738" w:type="dxa"/>
            <w:tcBorders>
              <w:top w:val="nil"/>
              <w:left w:val="single" w:sz="4" w:space="0" w:color="auto"/>
              <w:bottom w:val="single" w:sz="4" w:space="0" w:color="auto"/>
              <w:right w:val="single" w:sz="4" w:space="0" w:color="auto"/>
            </w:tcBorders>
            <w:shd w:val="clear" w:color="auto" w:fill="auto"/>
            <w:vAlign w:val="center"/>
          </w:tcPr>
          <w:p w14:paraId="1E6B1675" w14:textId="77777777" w:rsidR="00FF75C8" w:rsidRPr="00357A60" w:rsidRDefault="007017A0" w:rsidP="00FF75C8">
            <w:pPr>
              <w:spacing w:after="0" w:line="240" w:lineRule="auto"/>
              <w:rPr>
                <w:rFonts w:ascii="Arial" w:eastAsia="Times New Roman" w:hAnsi="Arial" w:cs="Arial"/>
                <w:sz w:val="20"/>
                <w:szCs w:val="20"/>
                <w:lang w:eastAsia="lt-LT"/>
              </w:rPr>
            </w:pPr>
            <w:r w:rsidRPr="007017A0">
              <w:rPr>
                <w:rFonts w:ascii="Arial" w:eastAsia="Times New Roman" w:hAnsi="Arial" w:cs="Arial"/>
                <w:sz w:val="20"/>
                <w:szCs w:val="20"/>
                <w:lang w:eastAsia="lt-LT"/>
              </w:rPr>
              <w:t>Nurodyti kiek darbų vadovų bus</w:t>
            </w:r>
            <w:r>
              <w:rPr>
                <w:rFonts w:ascii="Arial" w:eastAsia="Times New Roman" w:hAnsi="Arial" w:cs="Arial"/>
                <w:sz w:val="20"/>
                <w:szCs w:val="20"/>
                <w:lang w:eastAsia="lt-LT"/>
              </w:rPr>
              <w:t xml:space="preserve"> kiekvienoje pamainoje</w:t>
            </w:r>
            <w:r w:rsidRPr="007017A0">
              <w:rPr>
                <w:rFonts w:ascii="Arial" w:eastAsia="Times New Roman" w:hAnsi="Arial" w:cs="Arial"/>
                <w:sz w:val="20"/>
                <w:szCs w:val="20"/>
                <w:lang w:eastAsia="lt-LT"/>
              </w:rPr>
              <w:t>. UŽSAKOVO reikalavimas ne mažiau 1 darbų vadovas 15-ai darbuotojų kiekvienoje pamainoje. Šiam punktui pateikti darbų organizavimo struktūrą pagal šio paketo darbus. Nepateikus šios informacijos pasiūlymas nevertinamas.</w:t>
            </w:r>
          </w:p>
        </w:tc>
        <w:tc>
          <w:tcPr>
            <w:tcW w:w="3940" w:type="dxa"/>
            <w:tcBorders>
              <w:top w:val="nil"/>
              <w:left w:val="single" w:sz="4" w:space="0" w:color="auto"/>
              <w:bottom w:val="single" w:sz="4" w:space="0" w:color="000000"/>
              <w:right w:val="single" w:sz="4" w:space="0" w:color="auto"/>
            </w:tcBorders>
            <w:shd w:val="clear" w:color="auto" w:fill="auto"/>
          </w:tcPr>
          <w:p w14:paraId="0D49423A" w14:textId="77777777" w:rsidR="00FF75C8" w:rsidRPr="00357A60" w:rsidRDefault="00FF75C8" w:rsidP="00FF75C8">
            <w:pPr>
              <w:jc w:val="center"/>
              <w:rPr>
                <w:rFonts w:ascii="Arial" w:hAnsi="Arial" w:cs="Arial"/>
                <w:sz w:val="20"/>
                <w:szCs w:val="20"/>
              </w:rPr>
            </w:pPr>
            <w:r w:rsidRPr="00357A60">
              <w:rPr>
                <w:rFonts w:ascii="Arial" w:eastAsia="Times New Roman" w:hAnsi="Arial" w:cs="Arial"/>
                <w:color w:val="000000"/>
                <w:sz w:val="20"/>
                <w:szCs w:val="20"/>
                <w:lang w:eastAsia="lt-LT"/>
              </w:rPr>
              <w:t>TAIP / NE</w:t>
            </w:r>
          </w:p>
        </w:tc>
      </w:tr>
      <w:tr w:rsidR="00F676E0" w:rsidRPr="00357A60" w14:paraId="0D6D2C35" w14:textId="77777777" w:rsidTr="00152FD8">
        <w:trPr>
          <w:trHeight w:val="535"/>
        </w:trPr>
        <w:tc>
          <w:tcPr>
            <w:tcW w:w="6738" w:type="dxa"/>
            <w:tcBorders>
              <w:top w:val="nil"/>
              <w:left w:val="single" w:sz="4" w:space="0" w:color="auto"/>
              <w:bottom w:val="single" w:sz="4" w:space="0" w:color="auto"/>
              <w:right w:val="single" w:sz="4" w:space="0" w:color="auto"/>
            </w:tcBorders>
            <w:shd w:val="clear" w:color="auto" w:fill="auto"/>
            <w:vAlign w:val="center"/>
          </w:tcPr>
          <w:p w14:paraId="5FA7E1EB" w14:textId="77777777" w:rsidR="00F676E0" w:rsidRPr="007017A0" w:rsidRDefault="00F676E0" w:rsidP="00FF75C8">
            <w:pPr>
              <w:spacing w:after="0" w:line="240" w:lineRule="auto"/>
              <w:rPr>
                <w:rFonts w:ascii="Arial" w:eastAsia="Times New Roman" w:hAnsi="Arial" w:cs="Arial"/>
                <w:sz w:val="20"/>
                <w:szCs w:val="20"/>
                <w:lang w:eastAsia="lt-LT"/>
              </w:rPr>
            </w:pPr>
            <w:r>
              <w:rPr>
                <w:rFonts w:ascii="Arial" w:eastAsia="Times New Roman" w:hAnsi="Arial" w:cs="Arial"/>
                <w:sz w:val="20"/>
                <w:szCs w:val="20"/>
                <w:lang w:eastAsia="lt-LT"/>
              </w:rPr>
              <w:t>Prašome patvirtinti kad tūrėsite bent vieną darbų saugos specialistą kiekvienoje pamainoje</w:t>
            </w:r>
          </w:p>
        </w:tc>
        <w:tc>
          <w:tcPr>
            <w:tcW w:w="3940" w:type="dxa"/>
            <w:tcBorders>
              <w:top w:val="nil"/>
              <w:left w:val="single" w:sz="4" w:space="0" w:color="auto"/>
              <w:bottom w:val="single" w:sz="4" w:space="0" w:color="000000"/>
              <w:right w:val="single" w:sz="4" w:space="0" w:color="auto"/>
            </w:tcBorders>
            <w:shd w:val="clear" w:color="auto" w:fill="auto"/>
          </w:tcPr>
          <w:p w14:paraId="4692EBCF" w14:textId="77777777" w:rsidR="00F676E0" w:rsidRPr="00357A60" w:rsidRDefault="00F676E0" w:rsidP="00FF75C8">
            <w:pPr>
              <w:jc w:val="center"/>
              <w:rPr>
                <w:rFonts w:ascii="Arial" w:eastAsia="Times New Roman" w:hAnsi="Arial" w:cs="Arial"/>
                <w:color w:val="000000"/>
                <w:sz w:val="20"/>
                <w:szCs w:val="20"/>
                <w:lang w:eastAsia="lt-LT"/>
              </w:rPr>
            </w:pPr>
            <w:r w:rsidRPr="00F676E0">
              <w:rPr>
                <w:rFonts w:ascii="Arial" w:eastAsia="Times New Roman" w:hAnsi="Arial" w:cs="Arial"/>
                <w:color w:val="000000"/>
                <w:sz w:val="20"/>
                <w:szCs w:val="20"/>
                <w:lang w:eastAsia="lt-LT"/>
              </w:rPr>
              <w:t>TAIP / NE</w:t>
            </w:r>
          </w:p>
        </w:tc>
      </w:tr>
      <w:tr w:rsidR="00FF75C8" w:rsidRPr="00357A60" w14:paraId="7B12B189" w14:textId="77777777" w:rsidTr="009564ED">
        <w:trPr>
          <w:trHeight w:val="535"/>
        </w:trPr>
        <w:tc>
          <w:tcPr>
            <w:tcW w:w="6738" w:type="dxa"/>
            <w:vMerge w:val="restart"/>
            <w:tcBorders>
              <w:top w:val="nil"/>
              <w:left w:val="single" w:sz="4" w:space="0" w:color="auto"/>
              <w:bottom w:val="single" w:sz="4" w:space="0" w:color="auto"/>
              <w:right w:val="single" w:sz="4" w:space="0" w:color="auto"/>
            </w:tcBorders>
            <w:shd w:val="clear" w:color="auto" w:fill="auto"/>
            <w:vAlign w:val="center"/>
            <w:hideMark/>
          </w:tcPr>
          <w:p w14:paraId="3045B616" w14:textId="77777777" w:rsidR="00FF75C8" w:rsidRPr="00357A60" w:rsidRDefault="00F72952" w:rsidP="00FF75C8">
            <w:pPr>
              <w:spacing w:after="0" w:line="240" w:lineRule="auto"/>
              <w:rPr>
                <w:rFonts w:ascii="Arial" w:eastAsia="Times New Roman" w:hAnsi="Arial" w:cs="Arial"/>
                <w:sz w:val="20"/>
                <w:szCs w:val="20"/>
                <w:lang w:eastAsia="lt-LT"/>
              </w:rPr>
            </w:pPr>
            <w:r>
              <w:rPr>
                <w:rFonts w:ascii="Arial" w:eastAsia="Times New Roman" w:hAnsi="Arial" w:cs="Arial"/>
                <w:sz w:val="20"/>
                <w:szCs w:val="20"/>
                <w:lang w:eastAsia="lt-LT"/>
              </w:rPr>
              <w:t>Prašome p</w:t>
            </w:r>
            <w:r w:rsidR="00303A11" w:rsidRPr="00303A11">
              <w:rPr>
                <w:rFonts w:ascii="Arial" w:eastAsia="Times New Roman" w:hAnsi="Arial" w:cs="Arial"/>
                <w:sz w:val="20"/>
                <w:szCs w:val="20"/>
                <w:lang w:eastAsia="lt-LT"/>
              </w:rPr>
              <w:t>ridėti užpildytą darbų kainos lentelę kiekvienam paketo darbui, nurodant tik žmogaus ir mechanizmų valandas BE KAINŲ. Nepateikus šios informacijos pasiūlymas nebus vertinamas. UŽSAKOVAS lygins rangovų pateiktas valandas su savo paskaičiuotomis, jei rangovų pateiktų valandų kiekis bus mažesnis daugiau nei 20 procentų, UŽSAKOVAS tai vertins, kad Rangovas nesuprato pateiktų apimčių ir toliau nevertins, arba pateiks papildomus klausimus</w:t>
            </w:r>
          </w:p>
        </w:tc>
        <w:tc>
          <w:tcPr>
            <w:tcW w:w="3940" w:type="dxa"/>
            <w:vMerge w:val="restart"/>
            <w:tcBorders>
              <w:top w:val="nil"/>
              <w:left w:val="single" w:sz="4" w:space="0" w:color="auto"/>
              <w:bottom w:val="single" w:sz="4" w:space="0" w:color="000000"/>
              <w:right w:val="single" w:sz="4" w:space="0" w:color="auto"/>
            </w:tcBorders>
            <w:shd w:val="clear" w:color="auto" w:fill="auto"/>
            <w:vAlign w:val="center"/>
            <w:hideMark/>
          </w:tcPr>
          <w:p w14:paraId="7D6732BE" w14:textId="77777777" w:rsidR="00FF75C8" w:rsidRPr="00357A60" w:rsidRDefault="00FF75C8" w:rsidP="00FF75C8">
            <w:pPr>
              <w:spacing w:after="0" w:line="240" w:lineRule="auto"/>
              <w:jc w:val="center"/>
              <w:rPr>
                <w:rFonts w:ascii="Arial" w:eastAsia="Times New Roman" w:hAnsi="Arial" w:cs="Arial"/>
                <w:color w:val="000000"/>
                <w:sz w:val="20"/>
                <w:szCs w:val="20"/>
                <w:lang w:eastAsia="lt-LT"/>
              </w:rPr>
            </w:pPr>
            <w:r w:rsidRPr="00357A60">
              <w:rPr>
                <w:rFonts w:ascii="Arial" w:eastAsia="Times New Roman" w:hAnsi="Arial" w:cs="Arial"/>
                <w:color w:val="000000"/>
                <w:sz w:val="20"/>
                <w:szCs w:val="20"/>
                <w:lang w:eastAsia="lt-LT"/>
              </w:rPr>
              <w:t>TAIP / NE</w:t>
            </w:r>
          </w:p>
        </w:tc>
      </w:tr>
      <w:tr w:rsidR="00FF75C8" w:rsidRPr="00357A60" w14:paraId="605D461D" w14:textId="77777777" w:rsidTr="009564ED">
        <w:trPr>
          <w:trHeight w:val="509"/>
        </w:trPr>
        <w:tc>
          <w:tcPr>
            <w:tcW w:w="6738" w:type="dxa"/>
            <w:vMerge/>
            <w:tcBorders>
              <w:top w:val="nil"/>
              <w:left w:val="single" w:sz="4" w:space="0" w:color="auto"/>
              <w:bottom w:val="single" w:sz="4" w:space="0" w:color="auto"/>
              <w:right w:val="single" w:sz="4" w:space="0" w:color="auto"/>
            </w:tcBorders>
            <w:vAlign w:val="center"/>
            <w:hideMark/>
          </w:tcPr>
          <w:p w14:paraId="1731C132" w14:textId="77777777" w:rsidR="00FF75C8" w:rsidRPr="00357A60" w:rsidRDefault="00FF75C8" w:rsidP="00FF75C8">
            <w:pPr>
              <w:spacing w:after="0" w:line="240" w:lineRule="auto"/>
              <w:rPr>
                <w:rFonts w:ascii="Arial" w:eastAsia="Times New Roman" w:hAnsi="Arial" w:cs="Arial"/>
                <w:sz w:val="20"/>
                <w:szCs w:val="20"/>
                <w:lang w:eastAsia="lt-LT"/>
              </w:rPr>
            </w:pPr>
          </w:p>
        </w:tc>
        <w:tc>
          <w:tcPr>
            <w:tcW w:w="3940" w:type="dxa"/>
            <w:vMerge/>
            <w:tcBorders>
              <w:top w:val="nil"/>
              <w:left w:val="single" w:sz="4" w:space="0" w:color="auto"/>
              <w:bottom w:val="single" w:sz="4" w:space="0" w:color="000000"/>
              <w:right w:val="single" w:sz="4" w:space="0" w:color="auto"/>
            </w:tcBorders>
            <w:vAlign w:val="center"/>
            <w:hideMark/>
          </w:tcPr>
          <w:p w14:paraId="6ACD4858" w14:textId="77777777" w:rsidR="00FF75C8" w:rsidRPr="00357A60" w:rsidRDefault="00FF75C8" w:rsidP="00FF75C8">
            <w:pPr>
              <w:spacing w:after="0" w:line="240" w:lineRule="auto"/>
              <w:rPr>
                <w:rFonts w:ascii="Arial" w:eastAsia="Times New Roman" w:hAnsi="Arial" w:cs="Arial"/>
                <w:color w:val="000000"/>
                <w:sz w:val="20"/>
                <w:szCs w:val="20"/>
                <w:lang w:eastAsia="lt-LT"/>
              </w:rPr>
            </w:pPr>
          </w:p>
        </w:tc>
      </w:tr>
      <w:tr w:rsidR="00FF75C8" w:rsidRPr="00357A60" w14:paraId="22DBA787" w14:textId="77777777" w:rsidTr="009564ED">
        <w:trPr>
          <w:trHeight w:val="509"/>
        </w:trPr>
        <w:tc>
          <w:tcPr>
            <w:tcW w:w="6738" w:type="dxa"/>
            <w:vMerge/>
            <w:tcBorders>
              <w:top w:val="nil"/>
              <w:left w:val="single" w:sz="4" w:space="0" w:color="auto"/>
              <w:bottom w:val="single" w:sz="4" w:space="0" w:color="auto"/>
              <w:right w:val="single" w:sz="4" w:space="0" w:color="auto"/>
            </w:tcBorders>
            <w:vAlign w:val="center"/>
            <w:hideMark/>
          </w:tcPr>
          <w:p w14:paraId="7557A0F8" w14:textId="77777777" w:rsidR="00FF75C8" w:rsidRPr="00357A60" w:rsidRDefault="00FF75C8" w:rsidP="00FF75C8">
            <w:pPr>
              <w:spacing w:after="0" w:line="240" w:lineRule="auto"/>
              <w:rPr>
                <w:rFonts w:ascii="Arial" w:eastAsia="Times New Roman" w:hAnsi="Arial" w:cs="Arial"/>
                <w:sz w:val="20"/>
                <w:szCs w:val="20"/>
                <w:lang w:eastAsia="lt-LT"/>
              </w:rPr>
            </w:pPr>
          </w:p>
        </w:tc>
        <w:tc>
          <w:tcPr>
            <w:tcW w:w="3940" w:type="dxa"/>
            <w:vMerge/>
            <w:tcBorders>
              <w:top w:val="nil"/>
              <w:left w:val="single" w:sz="4" w:space="0" w:color="auto"/>
              <w:bottom w:val="single" w:sz="4" w:space="0" w:color="000000"/>
              <w:right w:val="single" w:sz="4" w:space="0" w:color="auto"/>
            </w:tcBorders>
            <w:vAlign w:val="center"/>
            <w:hideMark/>
          </w:tcPr>
          <w:p w14:paraId="3DC75383" w14:textId="77777777" w:rsidR="00FF75C8" w:rsidRPr="00357A60" w:rsidRDefault="00FF75C8" w:rsidP="00FF75C8">
            <w:pPr>
              <w:spacing w:after="0" w:line="240" w:lineRule="auto"/>
              <w:rPr>
                <w:rFonts w:ascii="Arial" w:eastAsia="Times New Roman" w:hAnsi="Arial" w:cs="Arial"/>
                <w:color w:val="000000"/>
                <w:sz w:val="20"/>
                <w:szCs w:val="20"/>
                <w:lang w:eastAsia="lt-LT"/>
              </w:rPr>
            </w:pPr>
          </w:p>
        </w:tc>
      </w:tr>
      <w:tr w:rsidR="00FF75C8" w:rsidRPr="00357A60" w14:paraId="044CA58A" w14:textId="77777777" w:rsidTr="009564ED">
        <w:trPr>
          <w:trHeight w:val="509"/>
        </w:trPr>
        <w:tc>
          <w:tcPr>
            <w:tcW w:w="6738" w:type="dxa"/>
            <w:vMerge/>
            <w:tcBorders>
              <w:top w:val="nil"/>
              <w:left w:val="single" w:sz="4" w:space="0" w:color="auto"/>
              <w:bottom w:val="single" w:sz="4" w:space="0" w:color="auto"/>
              <w:right w:val="single" w:sz="4" w:space="0" w:color="auto"/>
            </w:tcBorders>
            <w:vAlign w:val="center"/>
            <w:hideMark/>
          </w:tcPr>
          <w:p w14:paraId="5FB69ED6" w14:textId="77777777" w:rsidR="00FF75C8" w:rsidRPr="00357A60" w:rsidRDefault="00FF75C8" w:rsidP="00FF75C8">
            <w:pPr>
              <w:spacing w:after="0" w:line="240" w:lineRule="auto"/>
              <w:rPr>
                <w:rFonts w:ascii="Arial" w:eastAsia="Times New Roman" w:hAnsi="Arial" w:cs="Arial"/>
                <w:sz w:val="20"/>
                <w:szCs w:val="20"/>
                <w:lang w:eastAsia="lt-LT"/>
              </w:rPr>
            </w:pPr>
          </w:p>
        </w:tc>
        <w:tc>
          <w:tcPr>
            <w:tcW w:w="3940" w:type="dxa"/>
            <w:vMerge/>
            <w:tcBorders>
              <w:top w:val="nil"/>
              <w:left w:val="single" w:sz="4" w:space="0" w:color="auto"/>
              <w:bottom w:val="single" w:sz="4" w:space="0" w:color="000000"/>
              <w:right w:val="single" w:sz="4" w:space="0" w:color="auto"/>
            </w:tcBorders>
            <w:vAlign w:val="center"/>
            <w:hideMark/>
          </w:tcPr>
          <w:p w14:paraId="7BF86BCE" w14:textId="77777777" w:rsidR="00FF75C8" w:rsidRPr="00357A60" w:rsidRDefault="00FF75C8" w:rsidP="00FF75C8">
            <w:pPr>
              <w:spacing w:after="0" w:line="240" w:lineRule="auto"/>
              <w:rPr>
                <w:rFonts w:ascii="Arial" w:eastAsia="Times New Roman" w:hAnsi="Arial" w:cs="Arial"/>
                <w:color w:val="000000"/>
                <w:sz w:val="20"/>
                <w:szCs w:val="20"/>
                <w:lang w:eastAsia="lt-LT"/>
              </w:rPr>
            </w:pPr>
          </w:p>
        </w:tc>
      </w:tr>
      <w:tr w:rsidR="00FF75C8" w:rsidRPr="00357A60" w14:paraId="43E84F7E" w14:textId="77777777" w:rsidTr="003745D4">
        <w:trPr>
          <w:trHeight w:val="1574"/>
        </w:trPr>
        <w:tc>
          <w:tcPr>
            <w:tcW w:w="6738" w:type="dxa"/>
            <w:tcBorders>
              <w:top w:val="nil"/>
              <w:left w:val="single" w:sz="4" w:space="0" w:color="auto"/>
              <w:bottom w:val="single" w:sz="4" w:space="0" w:color="auto"/>
              <w:right w:val="single" w:sz="4" w:space="0" w:color="auto"/>
            </w:tcBorders>
            <w:shd w:val="clear" w:color="auto" w:fill="auto"/>
            <w:vAlign w:val="center"/>
            <w:hideMark/>
          </w:tcPr>
          <w:p w14:paraId="0B776199" w14:textId="77777777" w:rsidR="00FF75C8" w:rsidRPr="00357A60" w:rsidRDefault="00FF75C8" w:rsidP="00FF75C8">
            <w:pPr>
              <w:spacing w:after="0" w:line="240" w:lineRule="auto"/>
              <w:rPr>
                <w:rFonts w:ascii="Arial" w:eastAsia="Times New Roman" w:hAnsi="Arial" w:cs="Arial"/>
                <w:b/>
                <w:color w:val="FF0000"/>
                <w:sz w:val="20"/>
                <w:szCs w:val="20"/>
                <w:lang w:eastAsia="lt-LT"/>
              </w:rPr>
            </w:pPr>
            <w:r w:rsidRPr="00357A60">
              <w:rPr>
                <w:rFonts w:ascii="Arial" w:eastAsia="Times New Roman" w:hAnsi="Arial" w:cs="Arial"/>
                <w:b/>
                <w:sz w:val="20"/>
                <w:szCs w:val="20"/>
                <w:lang w:eastAsia="lt-LT"/>
              </w:rPr>
              <w:t xml:space="preserve">TECHNINIAI KRITERIJAI </w:t>
            </w:r>
            <w:r w:rsidRPr="00357A60">
              <w:rPr>
                <w:rFonts w:ascii="Arial" w:eastAsia="Times New Roman" w:hAnsi="Arial" w:cs="Arial"/>
                <w:b/>
                <w:bCs/>
                <w:sz w:val="20"/>
                <w:szCs w:val="20"/>
                <w:lang w:eastAsia="lt-LT"/>
              </w:rPr>
              <w:t>(vertinimo kriterijus – Taip/Ne)</w:t>
            </w:r>
          </w:p>
        </w:tc>
        <w:tc>
          <w:tcPr>
            <w:tcW w:w="3940" w:type="dxa"/>
            <w:tcBorders>
              <w:top w:val="nil"/>
              <w:left w:val="nil"/>
              <w:bottom w:val="single" w:sz="4" w:space="0" w:color="auto"/>
              <w:right w:val="single" w:sz="4" w:space="0" w:color="auto"/>
            </w:tcBorders>
            <w:shd w:val="clear" w:color="auto" w:fill="auto"/>
            <w:vAlign w:val="center"/>
            <w:hideMark/>
          </w:tcPr>
          <w:p w14:paraId="7DE7E27A" w14:textId="77777777" w:rsidR="00FF75C8" w:rsidRPr="00357A60" w:rsidRDefault="00FF75C8" w:rsidP="00FF75C8">
            <w:pPr>
              <w:spacing w:after="0" w:line="240" w:lineRule="auto"/>
              <w:jc w:val="center"/>
              <w:rPr>
                <w:rFonts w:ascii="Arial" w:eastAsia="Times New Roman" w:hAnsi="Arial" w:cs="Arial"/>
                <w:b/>
                <w:color w:val="FF0000"/>
                <w:sz w:val="20"/>
                <w:szCs w:val="20"/>
                <w:lang w:eastAsia="lt-LT"/>
              </w:rPr>
            </w:pPr>
            <w:r w:rsidRPr="00357A60">
              <w:rPr>
                <w:rFonts w:ascii="Arial" w:eastAsia="Times New Roman" w:hAnsi="Arial" w:cs="Arial"/>
                <w:b/>
                <w:sz w:val="20"/>
                <w:szCs w:val="20"/>
                <w:lang w:eastAsia="lt-LT"/>
              </w:rPr>
              <w:t>TAIP/NE (jei pažymėta TAIP, būtina pridėti tai patvirtinančius dokumentus, kitu atveju, pasiūlymas gali būti pašalintas iš tolimesnio vertinimo. Jei pažymėta "NE", pasiūlymas bus nevertinamas).</w:t>
            </w:r>
          </w:p>
        </w:tc>
      </w:tr>
      <w:tr w:rsidR="00FF75C8" w:rsidRPr="00357A60" w14:paraId="5BB0AE9B" w14:textId="77777777" w:rsidTr="009564ED">
        <w:trPr>
          <w:trHeight w:val="509"/>
        </w:trPr>
        <w:tc>
          <w:tcPr>
            <w:tcW w:w="67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3E6147" w14:textId="77777777" w:rsidR="00FF75C8" w:rsidRPr="00357A60" w:rsidRDefault="00785993" w:rsidP="00FF75C8">
            <w:pPr>
              <w:spacing w:after="0" w:line="240" w:lineRule="auto"/>
              <w:rPr>
                <w:rFonts w:ascii="Arial" w:eastAsia="Times New Roman" w:hAnsi="Arial" w:cs="Arial"/>
                <w:color w:val="000000"/>
                <w:sz w:val="20"/>
                <w:szCs w:val="20"/>
                <w:lang w:eastAsia="lt-LT"/>
              </w:rPr>
            </w:pPr>
            <w:r w:rsidRPr="00785993">
              <w:rPr>
                <w:rFonts w:ascii="Arial" w:eastAsia="Times New Roman" w:hAnsi="Arial" w:cs="Arial"/>
                <w:color w:val="000000"/>
                <w:sz w:val="20"/>
                <w:szCs w:val="20"/>
                <w:lang w:eastAsia="lt-LT"/>
              </w:rPr>
              <w:t xml:space="preserve">Sąrašas įmonės darbuotojų turinčių darbo sutartis ir kėlimo kranų darbų vadovo (kranų </w:t>
            </w:r>
            <w:r>
              <w:rPr>
                <w:rFonts w:ascii="Arial" w:eastAsia="Times New Roman" w:hAnsi="Arial" w:cs="Arial"/>
                <w:color w:val="000000"/>
                <w:sz w:val="20"/>
                <w:szCs w:val="20"/>
                <w:lang w:eastAsia="lt-LT"/>
              </w:rPr>
              <w:t>priežiūros m</w:t>
            </w:r>
            <w:r w:rsidR="00BB2FA5">
              <w:rPr>
                <w:rFonts w:ascii="Arial" w:eastAsia="Times New Roman" w:hAnsi="Arial" w:cs="Arial"/>
                <w:color w:val="000000"/>
                <w:sz w:val="20"/>
                <w:szCs w:val="20"/>
                <w:lang w:eastAsia="lt-LT"/>
              </w:rPr>
              <w:t>eistro) pažymėjimus (ne mažiau 5</w:t>
            </w:r>
            <w:r>
              <w:rPr>
                <w:rFonts w:ascii="Arial" w:eastAsia="Times New Roman" w:hAnsi="Arial" w:cs="Arial"/>
                <w:color w:val="000000"/>
                <w:sz w:val="20"/>
                <w:szCs w:val="20"/>
                <w:lang w:eastAsia="lt-LT"/>
              </w:rPr>
              <w:t xml:space="preserve"> darbuotojų)</w:t>
            </w:r>
          </w:p>
        </w:tc>
        <w:tc>
          <w:tcPr>
            <w:tcW w:w="39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E26A5B9" w14:textId="77777777" w:rsidR="00FF75C8" w:rsidRPr="00357A60" w:rsidRDefault="00FF75C8" w:rsidP="00FF75C8">
            <w:pPr>
              <w:spacing w:after="0" w:line="240" w:lineRule="auto"/>
              <w:jc w:val="center"/>
              <w:rPr>
                <w:rFonts w:ascii="Arial" w:eastAsia="Times New Roman" w:hAnsi="Arial" w:cs="Arial"/>
                <w:color w:val="000000"/>
                <w:sz w:val="20"/>
                <w:szCs w:val="20"/>
                <w:lang w:eastAsia="lt-LT"/>
              </w:rPr>
            </w:pPr>
            <w:r w:rsidRPr="00357A60">
              <w:rPr>
                <w:rFonts w:ascii="Arial" w:eastAsia="Times New Roman" w:hAnsi="Arial" w:cs="Arial"/>
                <w:color w:val="000000"/>
                <w:sz w:val="20"/>
                <w:szCs w:val="20"/>
                <w:lang w:eastAsia="lt-LT"/>
              </w:rPr>
              <w:t>Taip/Ne</w:t>
            </w:r>
          </w:p>
        </w:tc>
      </w:tr>
      <w:tr w:rsidR="00FF75C8" w:rsidRPr="00357A60" w14:paraId="2D458CE6" w14:textId="77777777" w:rsidTr="009564ED">
        <w:trPr>
          <w:trHeight w:val="509"/>
        </w:trPr>
        <w:tc>
          <w:tcPr>
            <w:tcW w:w="6738" w:type="dxa"/>
            <w:vMerge/>
            <w:tcBorders>
              <w:top w:val="nil"/>
              <w:left w:val="single" w:sz="4" w:space="0" w:color="auto"/>
              <w:bottom w:val="single" w:sz="4" w:space="0" w:color="auto"/>
              <w:right w:val="single" w:sz="4" w:space="0" w:color="auto"/>
            </w:tcBorders>
            <w:vAlign w:val="center"/>
            <w:hideMark/>
          </w:tcPr>
          <w:p w14:paraId="242748A7" w14:textId="77777777" w:rsidR="00FF75C8" w:rsidRPr="00357A60" w:rsidRDefault="00FF75C8" w:rsidP="00FF75C8">
            <w:pPr>
              <w:spacing w:after="0" w:line="240" w:lineRule="auto"/>
              <w:rPr>
                <w:rFonts w:ascii="Arial" w:eastAsia="Times New Roman" w:hAnsi="Arial" w:cs="Arial"/>
                <w:color w:val="000000"/>
                <w:sz w:val="20"/>
                <w:szCs w:val="20"/>
                <w:lang w:eastAsia="lt-LT"/>
              </w:rPr>
            </w:pPr>
          </w:p>
        </w:tc>
        <w:tc>
          <w:tcPr>
            <w:tcW w:w="3940" w:type="dxa"/>
            <w:vMerge/>
            <w:tcBorders>
              <w:top w:val="single" w:sz="4" w:space="0" w:color="auto"/>
              <w:left w:val="single" w:sz="4" w:space="0" w:color="auto"/>
              <w:bottom w:val="single" w:sz="4" w:space="0" w:color="000000"/>
              <w:right w:val="single" w:sz="4" w:space="0" w:color="auto"/>
            </w:tcBorders>
            <w:vAlign w:val="center"/>
            <w:hideMark/>
          </w:tcPr>
          <w:p w14:paraId="121AE811" w14:textId="77777777" w:rsidR="00FF75C8" w:rsidRPr="00357A60" w:rsidRDefault="00FF75C8" w:rsidP="00FF75C8">
            <w:pPr>
              <w:spacing w:after="0" w:line="240" w:lineRule="auto"/>
              <w:rPr>
                <w:rFonts w:ascii="Arial" w:eastAsia="Times New Roman" w:hAnsi="Arial" w:cs="Arial"/>
                <w:color w:val="000000"/>
                <w:sz w:val="20"/>
                <w:szCs w:val="20"/>
                <w:lang w:eastAsia="lt-LT"/>
              </w:rPr>
            </w:pPr>
          </w:p>
        </w:tc>
      </w:tr>
      <w:tr w:rsidR="00FF75C8" w:rsidRPr="00357A60" w14:paraId="1406480F" w14:textId="77777777" w:rsidTr="009564ED">
        <w:trPr>
          <w:trHeight w:val="509"/>
        </w:trPr>
        <w:tc>
          <w:tcPr>
            <w:tcW w:w="6738" w:type="dxa"/>
            <w:vMerge/>
            <w:tcBorders>
              <w:top w:val="nil"/>
              <w:left w:val="single" w:sz="4" w:space="0" w:color="auto"/>
              <w:bottom w:val="single" w:sz="4" w:space="0" w:color="auto"/>
              <w:right w:val="single" w:sz="4" w:space="0" w:color="auto"/>
            </w:tcBorders>
            <w:vAlign w:val="center"/>
            <w:hideMark/>
          </w:tcPr>
          <w:p w14:paraId="603B1A49" w14:textId="77777777" w:rsidR="00FF75C8" w:rsidRPr="00357A60" w:rsidRDefault="00FF75C8" w:rsidP="00FF75C8">
            <w:pPr>
              <w:spacing w:after="0" w:line="240" w:lineRule="auto"/>
              <w:rPr>
                <w:rFonts w:ascii="Arial" w:eastAsia="Times New Roman" w:hAnsi="Arial" w:cs="Arial"/>
                <w:color w:val="000000"/>
                <w:sz w:val="20"/>
                <w:szCs w:val="20"/>
                <w:lang w:eastAsia="lt-LT"/>
              </w:rPr>
            </w:pPr>
          </w:p>
        </w:tc>
        <w:tc>
          <w:tcPr>
            <w:tcW w:w="3940" w:type="dxa"/>
            <w:vMerge/>
            <w:tcBorders>
              <w:top w:val="single" w:sz="4" w:space="0" w:color="auto"/>
              <w:left w:val="single" w:sz="4" w:space="0" w:color="auto"/>
              <w:bottom w:val="single" w:sz="4" w:space="0" w:color="000000"/>
              <w:right w:val="single" w:sz="4" w:space="0" w:color="auto"/>
            </w:tcBorders>
            <w:vAlign w:val="center"/>
            <w:hideMark/>
          </w:tcPr>
          <w:p w14:paraId="566C4E57" w14:textId="77777777" w:rsidR="00FF75C8" w:rsidRPr="00357A60" w:rsidRDefault="00FF75C8" w:rsidP="00FF75C8">
            <w:pPr>
              <w:spacing w:after="0" w:line="240" w:lineRule="auto"/>
              <w:rPr>
                <w:rFonts w:ascii="Arial" w:eastAsia="Times New Roman" w:hAnsi="Arial" w:cs="Arial"/>
                <w:color w:val="000000"/>
                <w:sz w:val="20"/>
                <w:szCs w:val="20"/>
                <w:lang w:eastAsia="lt-LT"/>
              </w:rPr>
            </w:pPr>
          </w:p>
        </w:tc>
      </w:tr>
      <w:tr w:rsidR="00FF75C8" w:rsidRPr="00357A60" w14:paraId="4B44825E" w14:textId="77777777" w:rsidTr="007B5C3A">
        <w:trPr>
          <w:trHeight w:val="509"/>
        </w:trPr>
        <w:tc>
          <w:tcPr>
            <w:tcW w:w="6738" w:type="dxa"/>
            <w:vMerge/>
            <w:tcBorders>
              <w:top w:val="nil"/>
              <w:left w:val="single" w:sz="4" w:space="0" w:color="auto"/>
              <w:bottom w:val="single" w:sz="4" w:space="0" w:color="auto"/>
              <w:right w:val="single" w:sz="4" w:space="0" w:color="auto"/>
            </w:tcBorders>
            <w:vAlign w:val="center"/>
            <w:hideMark/>
          </w:tcPr>
          <w:p w14:paraId="500722DE" w14:textId="77777777" w:rsidR="00FF75C8" w:rsidRPr="00357A60" w:rsidRDefault="00FF75C8" w:rsidP="00FF75C8">
            <w:pPr>
              <w:spacing w:after="0" w:line="240" w:lineRule="auto"/>
              <w:rPr>
                <w:rFonts w:ascii="Arial" w:eastAsia="Times New Roman" w:hAnsi="Arial" w:cs="Arial"/>
                <w:color w:val="000000"/>
                <w:sz w:val="20"/>
                <w:szCs w:val="20"/>
                <w:lang w:eastAsia="lt-LT"/>
              </w:rPr>
            </w:pPr>
          </w:p>
        </w:tc>
        <w:tc>
          <w:tcPr>
            <w:tcW w:w="3940" w:type="dxa"/>
            <w:vMerge/>
            <w:tcBorders>
              <w:top w:val="single" w:sz="4" w:space="0" w:color="auto"/>
              <w:left w:val="single" w:sz="4" w:space="0" w:color="auto"/>
              <w:bottom w:val="single" w:sz="4" w:space="0" w:color="000000"/>
              <w:right w:val="single" w:sz="4" w:space="0" w:color="auto"/>
            </w:tcBorders>
            <w:vAlign w:val="center"/>
            <w:hideMark/>
          </w:tcPr>
          <w:p w14:paraId="3CD17A10" w14:textId="77777777" w:rsidR="00FF75C8" w:rsidRPr="00357A60" w:rsidRDefault="00FF75C8" w:rsidP="00FF75C8">
            <w:pPr>
              <w:spacing w:after="0" w:line="240" w:lineRule="auto"/>
              <w:rPr>
                <w:rFonts w:ascii="Arial" w:eastAsia="Times New Roman" w:hAnsi="Arial" w:cs="Arial"/>
                <w:color w:val="000000"/>
                <w:sz w:val="20"/>
                <w:szCs w:val="20"/>
                <w:lang w:eastAsia="lt-LT"/>
              </w:rPr>
            </w:pPr>
          </w:p>
        </w:tc>
      </w:tr>
      <w:tr w:rsidR="00FF75C8" w:rsidRPr="00357A60" w14:paraId="2023A280" w14:textId="77777777" w:rsidTr="009564ED">
        <w:trPr>
          <w:trHeight w:val="535"/>
        </w:trPr>
        <w:tc>
          <w:tcPr>
            <w:tcW w:w="6738" w:type="dxa"/>
            <w:vMerge w:val="restart"/>
            <w:tcBorders>
              <w:top w:val="nil"/>
              <w:left w:val="single" w:sz="4" w:space="0" w:color="auto"/>
              <w:bottom w:val="single" w:sz="4" w:space="0" w:color="auto"/>
              <w:right w:val="single" w:sz="4" w:space="0" w:color="auto"/>
            </w:tcBorders>
            <w:shd w:val="clear" w:color="auto" w:fill="auto"/>
            <w:vAlign w:val="center"/>
            <w:hideMark/>
          </w:tcPr>
          <w:p w14:paraId="1E4A1FBA" w14:textId="77777777" w:rsidR="00FF75C8" w:rsidRPr="00357A60" w:rsidRDefault="00CB47CB" w:rsidP="00FF75C8">
            <w:pPr>
              <w:spacing w:after="0" w:line="240" w:lineRule="auto"/>
              <w:rPr>
                <w:rFonts w:ascii="Arial" w:eastAsia="Times New Roman" w:hAnsi="Arial" w:cs="Arial"/>
                <w:color w:val="000000"/>
                <w:sz w:val="20"/>
                <w:szCs w:val="20"/>
                <w:lang w:eastAsia="lt-LT"/>
              </w:rPr>
            </w:pPr>
            <w:r w:rsidRPr="00CB47CB">
              <w:rPr>
                <w:rFonts w:ascii="Arial" w:eastAsia="Times New Roman" w:hAnsi="Arial" w:cs="Arial"/>
                <w:color w:val="000000"/>
                <w:sz w:val="20"/>
                <w:szCs w:val="20"/>
                <w:lang w:eastAsia="lt-LT"/>
              </w:rPr>
              <w:t>Sąrašas įmonės darbuotojų, turinčių darbo sutartis ir krovi</w:t>
            </w:r>
            <w:r>
              <w:rPr>
                <w:rFonts w:ascii="Arial" w:eastAsia="Times New Roman" w:hAnsi="Arial" w:cs="Arial"/>
                <w:color w:val="000000"/>
                <w:sz w:val="20"/>
                <w:szCs w:val="20"/>
                <w:lang w:eastAsia="lt-LT"/>
              </w:rPr>
              <w:t>nių prikabinė</w:t>
            </w:r>
            <w:r w:rsidR="00BB2FA5">
              <w:rPr>
                <w:rFonts w:ascii="Arial" w:eastAsia="Times New Roman" w:hAnsi="Arial" w:cs="Arial"/>
                <w:color w:val="000000"/>
                <w:sz w:val="20"/>
                <w:szCs w:val="20"/>
                <w:lang w:eastAsia="lt-LT"/>
              </w:rPr>
              <w:t>tojo kvalifikaciją (ne mažiau 15</w:t>
            </w:r>
            <w:r>
              <w:rPr>
                <w:rFonts w:ascii="Arial" w:eastAsia="Times New Roman" w:hAnsi="Arial" w:cs="Arial"/>
                <w:color w:val="000000"/>
                <w:sz w:val="20"/>
                <w:szCs w:val="20"/>
                <w:lang w:eastAsia="lt-LT"/>
              </w:rPr>
              <w:t xml:space="preserve"> darbuotojų)</w:t>
            </w:r>
          </w:p>
        </w:tc>
        <w:tc>
          <w:tcPr>
            <w:tcW w:w="3940" w:type="dxa"/>
            <w:vMerge w:val="restart"/>
            <w:tcBorders>
              <w:top w:val="nil"/>
              <w:left w:val="single" w:sz="4" w:space="0" w:color="auto"/>
              <w:bottom w:val="single" w:sz="4" w:space="0" w:color="000000"/>
              <w:right w:val="single" w:sz="4" w:space="0" w:color="auto"/>
            </w:tcBorders>
            <w:shd w:val="clear" w:color="auto" w:fill="auto"/>
            <w:vAlign w:val="center"/>
            <w:hideMark/>
          </w:tcPr>
          <w:p w14:paraId="1CAFD24D" w14:textId="77777777" w:rsidR="00FF75C8" w:rsidRPr="00357A60" w:rsidRDefault="00FF75C8" w:rsidP="00FF75C8">
            <w:pPr>
              <w:spacing w:after="0" w:line="240" w:lineRule="auto"/>
              <w:jc w:val="center"/>
              <w:rPr>
                <w:rFonts w:ascii="Arial" w:eastAsia="Times New Roman" w:hAnsi="Arial" w:cs="Arial"/>
                <w:color w:val="000000"/>
                <w:sz w:val="20"/>
                <w:szCs w:val="20"/>
                <w:lang w:eastAsia="lt-LT"/>
              </w:rPr>
            </w:pPr>
            <w:r w:rsidRPr="00357A60">
              <w:rPr>
                <w:rFonts w:ascii="Arial" w:eastAsia="Times New Roman" w:hAnsi="Arial" w:cs="Arial"/>
                <w:color w:val="000000"/>
                <w:sz w:val="20"/>
                <w:szCs w:val="20"/>
                <w:lang w:eastAsia="lt-LT"/>
              </w:rPr>
              <w:t>Taip/Ne</w:t>
            </w:r>
          </w:p>
        </w:tc>
      </w:tr>
      <w:tr w:rsidR="00FF75C8" w:rsidRPr="00357A60" w14:paraId="6716D20B" w14:textId="77777777" w:rsidTr="009564ED">
        <w:trPr>
          <w:trHeight w:val="509"/>
        </w:trPr>
        <w:tc>
          <w:tcPr>
            <w:tcW w:w="6738" w:type="dxa"/>
            <w:vMerge/>
            <w:tcBorders>
              <w:top w:val="nil"/>
              <w:left w:val="single" w:sz="4" w:space="0" w:color="auto"/>
              <w:bottom w:val="single" w:sz="4" w:space="0" w:color="auto"/>
              <w:right w:val="single" w:sz="4" w:space="0" w:color="auto"/>
            </w:tcBorders>
            <w:vAlign w:val="center"/>
            <w:hideMark/>
          </w:tcPr>
          <w:p w14:paraId="121DC9C4" w14:textId="77777777" w:rsidR="00FF75C8" w:rsidRPr="00357A60" w:rsidRDefault="00FF75C8" w:rsidP="00FF75C8">
            <w:pPr>
              <w:spacing w:after="0" w:line="240" w:lineRule="auto"/>
              <w:rPr>
                <w:rFonts w:ascii="Arial" w:eastAsia="Times New Roman" w:hAnsi="Arial" w:cs="Arial"/>
                <w:color w:val="000000"/>
                <w:sz w:val="20"/>
                <w:szCs w:val="20"/>
                <w:lang w:eastAsia="lt-LT"/>
              </w:rPr>
            </w:pPr>
          </w:p>
        </w:tc>
        <w:tc>
          <w:tcPr>
            <w:tcW w:w="3940" w:type="dxa"/>
            <w:vMerge/>
            <w:tcBorders>
              <w:top w:val="nil"/>
              <w:left w:val="single" w:sz="4" w:space="0" w:color="auto"/>
              <w:bottom w:val="single" w:sz="4" w:space="0" w:color="000000"/>
              <w:right w:val="single" w:sz="4" w:space="0" w:color="auto"/>
            </w:tcBorders>
            <w:vAlign w:val="center"/>
            <w:hideMark/>
          </w:tcPr>
          <w:p w14:paraId="1BD21FB3" w14:textId="77777777" w:rsidR="00FF75C8" w:rsidRPr="00357A60" w:rsidRDefault="00FF75C8" w:rsidP="00FF75C8">
            <w:pPr>
              <w:spacing w:after="0" w:line="240" w:lineRule="auto"/>
              <w:rPr>
                <w:rFonts w:ascii="Arial" w:eastAsia="Times New Roman" w:hAnsi="Arial" w:cs="Arial"/>
                <w:color w:val="000000"/>
                <w:sz w:val="20"/>
                <w:szCs w:val="20"/>
                <w:lang w:eastAsia="lt-LT"/>
              </w:rPr>
            </w:pPr>
          </w:p>
        </w:tc>
      </w:tr>
      <w:tr w:rsidR="00FF75C8" w:rsidRPr="00357A60" w14:paraId="405AAA4F" w14:textId="77777777" w:rsidTr="009564ED">
        <w:trPr>
          <w:trHeight w:val="509"/>
        </w:trPr>
        <w:tc>
          <w:tcPr>
            <w:tcW w:w="6738" w:type="dxa"/>
            <w:vMerge/>
            <w:tcBorders>
              <w:top w:val="nil"/>
              <w:left w:val="single" w:sz="4" w:space="0" w:color="auto"/>
              <w:bottom w:val="single" w:sz="4" w:space="0" w:color="auto"/>
              <w:right w:val="single" w:sz="4" w:space="0" w:color="auto"/>
            </w:tcBorders>
            <w:vAlign w:val="center"/>
            <w:hideMark/>
          </w:tcPr>
          <w:p w14:paraId="7184DCCA" w14:textId="77777777" w:rsidR="00FF75C8" w:rsidRPr="00357A60" w:rsidRDefault="00FF75C8" w:rsidP="00FF75C8">
            <w:pPr>
              <w:spacing w:after="0" w:line="240" w:lineRule="auto"/>
              <w:rPr>
                <w:rFonts w:ascii="Arial" w:eastAsia="Times New Roman" w:hAnsi="Arial" w:cs="Arial"/>
                <w:color w:val="000000"/>
                <w:sz w:val="20"/>
                <w:szCs w:val="20"/>
                <w:lang w:eastAsia="lt-LT"/>
              </w:rPr>
            </w:pPr>
          </w:p>
        </w:tc>
        <w:tc>
          <w:tcPr>
            <w:tcW w:w="3940" w:type="dxa"/>
            <w:vMerge/>
            <w:tcBorders>
              <w:top w:val="nil"/>
              <w:left w:val="single" w:sz="4" w:space="0" w:color="auto"/>
              <w:bottom w:val="single" w:sz="4" w:space="0" w:color="000000"/>
              <w:right w:val="single" w:sz="4" w:space="0" w:color="auto"/>
            </w:tcBorders>
            <w:vAlign w:val="center"/>
            <w:hideMark/>
          </w:tcPr>
          <w:p w14:paraId="111727B3" w14:textId="77777777" w:rsidR="00FF75C8" w:rsidRPr="00357A60" w:rsidRDefault="00FF75C8" w:rsidP="00FF75C8">
            <w:pPr>
              <w:spacing w:after="0" w:line="240" w:lineRule="auto"/>
              <w:rPr>
                <w:rFonts w:ascii="Arial" w:eastAsia="Times New Roman" w:hAnsi="Arial" w:cs="Arial"/>
                <w:color w:val="000000"/>
                <w:sz w:val="20"/>
                <w:szCs w:val="20"/>
                <w:lang w:eastAsia="lt-LT"/>
              </w:rPr>
            </w:pPr>
          </w:p>
        </w:tc>
      </w:tr>
      <w:tr w:rsidR="00FF75C8" w:rsidRPr="00357A60" w14:paraId="0F5467BB" w14:textId="77777777" w:rsidTr="007B5C3A">
        <w:trPr>
          <w:trHeight w:val="509"/>
        </w:trPr>
        <w:tc>
          <w:tcPr>
            <w:tcW w:w="6738" w:type="dxa"/>
            <w:vMerge/>
            <w:tcBorders>
              <w:top w:val="nil"/>
              <w:left w:val="single" w:sz="4" w:space="0" w:color="auto"/>
              <w:bottom w:val="single" w:sz="4" w:space="0" w:color="auto"/>
              <w:right w:val="single" w:sz="4" w:space="0" w:color="auto"/>
            </w:tcBorders>
            <w:vAlign w:val="center"/>
            <w:hideMark/>
          </w:tcPr>
          <w:p w14:paraId="71447FF3" w14:textId="77777777" w:rsidR="00FF75C8" w:rsidRPr="00357A60" w:rsidRDefault="00FF75C8" w:rsidP="00FF75C8">
            <w:pPr>
              <w:spacing w:after="0" w:line="240" w:lineRule="auto"/>
              <w:rPr>
                <w:rFonts w:ascii="Arial" w:eastAsia="Times New Roman" w:hAnsi="Arial" w:cs="Arial"/>
                <w:color w:val="000000"/>
                <w:sz w:val="20"/>
                <w:szCs w:val="20"/>
                <w:lang w:eastAsia="lt-LT"/>
              </w:rPr>
            </w:pPr>
          </w:p>
        </w:tc>
        <w:tc>
          <w:tcPr>
            <w:tcW w:w="3940" w:type="dxa"/>
            <w:vMerge/>
            <w:tcBorders>
              <w:top w:val="nil"/>
              <w:left w:val="single" w:sz="4" w:space="0" w:color="auto"/>
              <w:bottom w:val="single" w:sz="4" w:space="0" w:color="000000"/>
              <w:right w:val="single" w:sz="4" w:space="0" w:color="auto"/>
            </w:tcBorders>
            <w:vAlign w:val="center"/>
            <w:hideMark/>
          </w:tcPr>
          <w:p w14:paraId="6BED72A7" w14:textId="77777777" w:rsidR="00FF75C8" w:rsidRPr="00357A60" w:rsidRDefault="00FF75C8" w:rsidP="00FF75C8">
            <w:pPr>
              <w:spacing w:after="0" w:line="240" w:lineRule="auto"/>
              <w:rPr>
                <w:rFonts w:ascii="Arial" w:eastAsia="Times New Roman" w:hAnsi="Arial" w:cs="Arial"/>
                <w:color w:val="000000"/>
                <w:sz w:val="20"/>
                <w:szCs w:val="20"/>
                <w:lang w:eastAsia="lt-LT"/>
              </w:rPr>
            </w:pPr>
          </w:p>
        </w:tc>
      </w:tr>
      <w:tr w:rsidR="00FF75C8" w:rsidRPr="00357A60" w14:paraId="72B6D91B" w14:textId="77777777" w:rsidTr="009564ED">
        <w:trPr>
          <w:trHeight w:val="535"/>
        </w:trPr>
        <w:tc>
          <w:tcPr>
            <w:tcW w:w="6738" w:type="dxa"/>
            <w:vMerge w:val="restart"/>
            <w:tcBorders>
              <w:top w:val="nil"/>
              <w:left w:val="single" w:sz="4" w:space="0" w:color="auto"/>
              <w:bottom w:val="single" w:sz="4" w:space="0" w:color="auto"/>
              <w:right w:val="single" w:sz="4" w:space="0" w:color="auto"/>
            </w:tcBorders>
            <w:shd w:val="clear" w:color="auto" w:fill="auto"/>
            <w:vAlign w:val="center"/>
            <w:hideMark/>
          </w:tcPr>
          <w:p w14:paraId="341C3C8A" w14:textId="77777777" w:rsidR="00FF75C8" w:rsidRPr="00357A60" w:rsidRDefault="00F005AE" w:rsidP="00FF75C8">
            <w:pPr>
              <w:spacing w:line="240" w:lineRule="auto"/>
              <w:jc w:val="both"/>
              <w:rPr>
                <w:rFonts w:ascii="Arial" w:hAnsi="Arial" w:cs="Arial"/>
                <w:sz w:val="20"/>
                <w:szCs w:val="20"/>
              </w:rPr>
            </w:pPr>
            <w:r w:rsidRPr="00F005AE">
              <w:rPr>
                <w:rFonts w:ascii="Arial" w:hAnsi="Arial" w:cs="Arial"/>
                <w:sz w:val="20"/>
                <w:szCs w:val="20"/>
              </w:rPr>
              <w:t>Turimų (nuomojamų) hidraulinių veržlių karpymo įrenginių sąrašas ( techninės charakteristikos ir kiekis) - tinkamos numatomiems darbams atlikti</w:t>
            </w:r>
            <w:r w:rsidR="00BB2FA5">
              <w:rPr>
                <w:rFonts w:ascii="Arial" w:hAnsi="Arial" w:cs="Arial"/>
                <w:sz w:val="20"/>
                <w:szCs w:val="20"/>
              </w:rPr>
              <w:t xml:space="preserve"> (ne mažiau 2</w:t>
            </w:r>
            <w:r w:rsidR="00A37CE9">
              <w:rPr>
                <w:rFonts w:ascii="Arial" w:hAnsi="Arial" w:cs="Arial"/>
                <w:sz w:val="20"/>
                <w:szCs w:val="20"/>
              </w:rPr>
              <w:t xml:space="preserve"> komplektų)</w:t>
            </w:r>
            <w:r w:rsidRPr="00F005AE">
              <w:rPr>
                <w:rFonts w:ascii="Arial" w:hAnsi="Arial" w:cs="Arial"/>
                <w:sz w:val="20"/>
                <w:szCs w:val="20"/>
              </w:rPr>
              <w:t>.</w:t>
            </w:r>
          </w:p>
        </w:tc>
        <w:tc>
          <w:tcPr>
            <w:tcW w:w="3940" w:type="dxa"/>
            <w:vMerge w:val="restart"/>
            <w:tcBorders>
              <w:top w:val="nil"/>
              <w:left w:val="single" w:sz="4" w:space="0" w:color="auto"/>
              <w:bottom w:val="single" w:sz="4" w:space="0" w:color="000000"/>
              <w:right w:val="single" w:sz="4" w:space="0" w:color="auto"/>
            </w:tcBorders>
            <w:shd w:val="clear" w:color="auto" w:fill="auto"/>
            <w:vAlign w:val="center"/>
            <w:hideMark/>
          </w:tcPr>
          <w:p w14:paraId="3A4B382D" w14:textId="77777777" w:rsidR="00FF75C8" w:rsidRPr="00357A60" w:rsidRDefault="00FF75C8" w:rsidP="00FF75C8">
            <w:pPr>
              <w:spacing w:after="0" w:line="240" w:lineRule="auto"/>
              <w:jc w:val="center"/>
              <w:rPr>
                <w:rFonts w:ascii="Arial" w:eastAsia="Times New Roman" w:hAnsi="Arial" w:cs="Arial"/>
                <w:color w:val="000000"/>
                <w:sz w:val="20"/>
                <w:szCs w:val="20"/>
                <w:lang w:eastAsia="lt-LT"/>
              </w:rPr>
            </w:pPr>
            <w:r w:rsidRPr="00357A60">
              <w:rPr>
                <w:rFonts w:ascii="Arial" w:eastAsia="Times New Roman" w:hAnsi="Arial" w:cs="Arial"/>
                <w:color w:val="000000"/>
                <w:sz w:val="20"/>
                <w:szCs w:val="20"/>
                <w:lang w:eastAsia="lt-LT"/>
              </w:rPr>
              <w:t>TAIP / NE</w:t>
            </w:r>
          </w:p>
        </w:tc>
      </w:tr>
      <w:tr w:rsidR="00FF75C8" w:rsidRPr="00357A60" w14:paraId="3F2AADE7" w14:textId="77777777" w:rsidTr="009564ED">
        <w:trPr>
          <w:trHeight w:val="509"/>
        </w:trPr>
        <w:tc>
          <w:tcPr>
            <w:tcW w:w="6738" w:type="dxa"/>
            <w:vMerge/>
            <w:tcBorders>
              <w:top w:val="nil"/>
              <w:left w:val="single" w:sz="4" w:space="0" w:color="auto"/>
              <w:bottom w:val="single" w:sz="4" w:space="0" w:color="auto"/>
              <w:right w:val="single" w:sz="4" w:space="0" w:color="auto"/>
            </w:tcBorders>
            <w:vAlign w:val="center"/>
            <w:hideMark/>
          </w:tcPr>
          <w:p w14:paraId="6BB3DAF0" w14:textId="77777777" w:rsidR="00FF75C8" w:rsidRPr="00357A60" w:rsidRDefault="00FF75C8" w:rsidP="00FF75C8">
            <w:pPr>
              <w:spacing w:after="0" w:line="240" w:lineRule="auto"/>
              <w:rPr>
                <w:rFonts w:ascii="Arial" w:eastAsia="Times New Roman" w:hAnsi="Arial" w:cs="Arial"/>
                <w:color w:val="000000"/>
                <w:sz w:val="20"/>
                <w:szCs w:val="20"/>
                <w:lang w:eastAsia="lt-LT"/>
              </w:rPr>
            </w:pPr>
          </w:p>
        </w:tc>
        <w:tc>
          <w:tcPr>
            <w:tcW w:w="3940" w:type="dxa"/>
            <w:vMerge/>
            <w:tcBorders>
              <w:top w:val="nil"/>
              <w:left w:val="single" w:sz="4" w:space="0" w:color="auto"/>
              <w:bottom w:val="single" w:sz="4" w:space="0" w:color="000000"/>
              <w:right w:val="single" w:sz="4" w:space="0" w:color="auto"/>
            </w:tcBorders>
            <w:vAlign w:val="center"/>
            <w:hideMark/>
          </w:tcPr>
          <w:p w14:paraId="6DE32C62" w14:textId="77777777" w:rsidR="00FF75C8" w:rsidRPr="00357A60" w:rsidRDefault="00FF75C8" w:rsidP="00FF75C8">
            <w:pPr>
              <w:spacing w:after="0" w:line="240" w:lineRule="auto"/>
              <w:rPr>
                <w:rFonts w:ascii="Arial" w:eastAsia="Times New Roman" w:hAnsi="Arial" w:cs="Arial"/>
                <w:color w:val="000000"/>
                <w:sz w:val="20"/>
                <w:szCs w:val="20"/>
                <w:lang w:eastAsia="lt-LT"/>
              </w:rPr>
            </w:pPr>
          </w:p>
        </w:tc>
      </w:tr>
      <w:tr w:rsidR="00FF75C8" w:rsidRPr="00357A60" w14:paraId="75A4B630" w14:textId="77777777" w:rsidTr="009564ED">
        <w:trPr>
          <w:trHeight w:val="509"/>
        </w:trPr>
        <w:tc>
          <w:tcPr>
            <w:tcW w:w="6738" w:type="dxa"/>
            <w:vMerge/>
            <w:tcBorders>
              <w:top w:val="nil"/>
              <w:left w:val="single" w:sz="4" w:space="0" w:color="auto"/>
              <w:bottom w:val="single" w:sz="4" w:space="0" w:color="auto"/>
              <w:right w:val="single" w:sz="4" w:space="0" w:color="auto"/>
            </w:tcBorders>
            <w:vAlign w:val="center"/>
            <w:hideMark/>
          </w:tcPr>
          <w:p w14:paraId="635E4BF6" w14:textId="77777777" w:rsidR="00FF75C8" w:rsidRPr="00357A60" w:rsidRDefault="00FF75C8" w:rsidP="00FF75C8">
            <w:pPr>
              <w:spacing w:after="0" w:line="240" w:lineRule="auto"/>
              <w:rPr>
                <w:rFonts w:ascii="Arial" w:eastAsia="Times New Roman" w:hAnsi="Arial" w:cs="Arial"/>
                <w:color w:val="000000"/>
                <w:sz w:val="20"/>
                <w:szCs w:val="20"/>
                <w:lang w:eastAsia="lt-LT"/>
              </w:rPr>
            </w:pPr>
          </w:p>
        </w:tc>
        <w:tc>
          <w:tcPr>
            <w:tcW w:w="3940" w:type="dxa"/>
            <w:vMerge/>
            <w:tcBorders>
              <w:top w:val="nil"/>
              <w:left w:val="single" w:sz="4" w:space="0" w:color="auto"/>
              <w:bottom w:val="single" w:sz="4" w:space="0" w:color="000000"/>
              <w:right w:val="single" w:sz="4" w:space="0" w:color="auto"/>
            </w:tcBorders>
            <w:vAlign w:val="center"/>
            <w:hideMark/>
          </w:tcPr>
          <w:p w14:paraId="3394FC6D" w14:textId="77777777" w:rsidR="00FF75C8" w:rsidRPr="00357A60" w:rsidRDefault="00FF75C8" w:rsidP="00FF75C8">
            <w:pPr>
              <w:spacing w:after="0" w:line="240" w:lineRule="auto"/>
              <w:rPr>
                <w:rFonts w:ascii="Arial" w:eastAsia="Times New Roman" w:hAnsi="Arial" w:cs="Arial"/>
                <w:color w:val="000000"/>
                <w:sz w:val="20"/>
                <w:szCs w:val="20"/>
                <w:lang w:eastAsia="lt-LT"/>
              </w:rPr>
            </w:pPr>
          </w:p>
        </w:tc>
      </w:tr>
      <w:tr w:rsidR="00FF75C8" w:rsidRPr="00357A60" w14:paraId="2B467698" w14:textId="77777777" w:rsidTr="00F005AE">
        <w:trPr>
          <w:trHeight w:val="509"/>
        </w:trPr>
        <w:tc>
          <w:tcPr>
            <w:tcW w:w="6738" w:type="dxa"/>
            <w:vMerge/>
            <w:tcBorders>
              <w:top w:val="nil"/>
              <w:left w:val="single" w:sz="4" w:space="0" w:color="auto"/>
              <w:bottom w:val="single" w:sz="4" w:space="0" w:color="auto"/>
              <w:right w:val="single" w:sz="4" w:space="0" w:color="auto"/>
            </w:tcBorders>
            <w:vAlign w:val="center"/>
            <w:hideMark/>
          </w:tcPr>
          <w:p w14:paraId="4AEE5269" w14:textId="77777777" w:rsidR="00FF75C8" w:rsidRPr="00357A60" w:rsidRDefault="00FF75C8" w:rsidP="00FF75C8">
            <w:pPr>
              <w:spacing w:after="0" w:line="240" w:lineRule="auto"/>
              <w:rPr>
                <w:rFonts w:ascii="Arial" w:eastAsia="Times New Roman" w:hAnsi="Arial" w:cs="Arial"/>
                <w:color w:val="000000"/>
                <w:sz w:val="20"/>
                <w:szCs w:val="20"/>
                <w:lang w:eastAsia="lt-LT"/>
              </w:rPr>
            </w:pPr>
          </w:p>
        </w:tc>
        <w:tc>
          <w:tcPr>
            <w:tcW w:w="3940" w:type="dxa"/>
            <w:vMerge/>
            <w:tcBorders>
              <w:top w:val="nil"/>
              <w:left w:val="single" w:sz="4" w:space="0" w:color="auto"/>
              <w:bottom w:val="single" w:sz="4" w:space="0" w:color="000000"/>
              <w:right w:val="single" w:sz="4" w:space="0" w:color="auto"/>
            </w:tcBorders>
            <w:vAlign w:val="center"/>
            <w:hideMark/>
          </w:tcPr>
          <w:p w14:paraId="33DC7377" w14:textId="77777777" w:rsidR="00FF75C8" w:rsidRPr="00357A60" w:rsidRDefault="00FF75C8" w:rsidP="00FF75C8">
            <w:pPr>
              <w:spacing w:after="0" w:line="240" w:lineRule="auto"/>
              <w:rPr>
                <w:rFonts w:ascii="Arial" w:eastAsia="Times New Roman" w:hAnsi="Arial" w:cs="Arial"/>
                <w:color w:val="000000"/>
                <w:sz w:val="20"/>
                <w:szCs w:val="20"/>
                <w:lang w:eastAsia="lt-LT"/>
              </w:rPr>
            </w:pPr>
          </w:p>
        </w:tc>
      </w:tr>
      <w:tr w:rsidR="00FF75C8" w:rsidRPr="00357A60" w14:paraId="7AB7CB5E" w14:textId="77777777" w:rsidTr="009564ED">
        <w:trPr>
          <w:trHeight w:val="535"/>
        </w:trPr>
        <w:tc>
          <w:tcPr>
            <w:tcW w:w="6738" w:type="dxa"/>
            <w:tcBorders>
              <w:top w:val="nil"/>
              <w:left w:val="single" w:sz="4" w:space="0" w:color="auto"/>
              <w:bottom w:val="single" w:sz="4" w:space="0" w:color="auto"/>
              <w:right w:val="single" w:sz="4" w:space="0" w:color="auto"/>
            </w:tcBorders>
            <w:shd w:val="clear" w:color="auto" w:fill="auto"/>
            <w:vAlign w:val="center"/>
          </w:tcPr>
          <w:p w14:paraId="4940814E" w14:textId="77777777" w:rsidR="00FF75C8" w:rsidRPr="00357A60" w:rsidRDefault="00A37CE9" w:rsidP="00FF75C8">
            <w:pPr>
              <w:spacing w:after="0" w:line="240" w:lineRule="auto"/>
              <w:rPr>
                <w:rFonts w:ascii="Arial" w:eastAsia="Times New Roman" w:hAnsi="Arial" w:cs="Arial"/>
                <w:color w:val="000000"/>
                <w:sz w:val="20"/>
                <w:szCs w:val="20"/>
                <w:lang w:eastAsia="lt-LT"/>
              </w:rPr>
            </w:pPr>
            <w:r w:rsidRPr="00A37CE9">
              <w:rPr>
                <w:rFonts w:ascii="Arial" w:eastAsia="Times New Roman" w:hAnsi="Arial" w:cs="Arial"/>
                <w:color w:val="000000"/>
                <w:sz w:val="20"/>
                <w:szCs w:val="20"/>
                <w:lang w:eastAsia="lt-LT"/>
              </w:rPr>
              <w:t>Turimų (nuomojamų) hidraulinių plėstuvų įrangos sąrašas (techninės charakteristikos ir kiekis) - tinkamos numatomiems darbams atlikti</w:t>
            </w:r>
            <w:r>
              <w:rPr>
                <w:rFonts w:ascii="Arial" w:eastAsia="Times New Roman" w:hAnsi="Arial" w:cs="Arial"/>
                <w:color w:val="000000"/>
                <w:sz w:val="20"/>
                <w:szCs w:val="20"/>
                <w:lang w:eastAsia="lt-LT"/>
              </w:rPr>
              <w:t>. (ne mažiau 4 komplektų)</w:t>
            </w:r>
          </w:p>
        </w:tc>
        <w:tc>
          <w:tcPr>
            <w:tcW w:w="3940" w:type="dxa"/>
            <w:tcBorders>
              <w:top w:val="nil"/>
              <w:left w:val="single" w:sz="4" w:space="0" w:color="auto"/>
              <w:bottom w:val="single" w:sz="4" w:space="0" w:color="000000"/>
              <w:right w:val="single" w:sz="4" w:space="0" w:color="auto"/>
            </w:tcBorders>
            <w:shd w:val="clear" w:color="auto" w:fill="auto"/>
            <w:vAlign w:val="center"/>
          </w:tcPr>
          <w:p w14:paraId="4AAD703E" w14:textId="77777777" w:rsidR="00FF75C8" w:rsidRPr="00357A60" w:rsidRDefault="00FF75C8" w:rsidP="00FF75C8">
            <w:pPr>
              <w:spacing w:after="0" w:line="240" w:lineRule="auto"/>
              <w:jc w:val="center"/>
              <w:rPr>
                <w:rFonts w:ascii="Arial" w:eastAsia="Times New Roman" w:hAnsi="Arial" w:cs="Arial"/>
                <w:color w:val="000000"/>
                <w:sz w:val="20"/>
                <w:szCs w:val="20"/>
                <w:lang w:eastAsia="lt-LT"/>
              </w:rPr>
            </w:pPr>
            <w:r w:rsidRPr="00357A60">
              <w:rPr>
                <w:rFonts w:ascii="Arial" w:eastAsia="Times New Roman" w:hAnsi="Arial" w:cs="Arial"/>
                <w:color w:val="000000"/>
                <w:sz w:val="20"/>
                <w:szCs w:val="20"/>
                <w:lang w:eastAsia="lt-LT"/>
              </w:rPr>
              <w:t>TAIP / NE</w:t>
            </w:r>
          </w:p>
        </w:tc>
      </w:tr>
    </w:tbl>
    <w:p w14:paraId="7801D4F9" w14:textId="77777777" w:rsidR="005C2CB5" w:rsidRPr="00357A60" w:rsidRDefault="005C2CB5">
      <w:pPr>
        <w:rPr>
          <w:rFonts w:ascii="Arial" w:hAnsi="Arial" w:cs="Arial"/>
          <w:b/>
          <w:sz w:val="20"/>
          <w:szCs w:val="20"/>
        </w:rPr>
      </w:pPr>
    </w:p>
    <w:p w14:paraId="79545029" w14:textId="77777777" w:rsidR="006F5BCE" w:rsidRPr="00357A60" w:rsidRDefault="006F5BCE">
      <w:pPr>
        <w:rPr>
          <w:rFonts w:ascii="Arial" w:hAnsi="Arial" w:cs="Arial"/>
          <w:b/>
          <w:sz w:val="20"/>
          <w:szCs w:val="20"/>
        </w:rPr>
      </w:pPr>
    </w:p>
    <w:p w14:paraId="329430E7" w14:textId="77777777" w:rsidR="0024400F" w:rsidRPr="00357A60" w:rsidRDefault="0024400F">
      <w:pPr>
        <w:rPr>
          <w:rFonts w:ascii="Arial" w:hAnsi="Arial" w:cs="Arial"/>
          <w:b/>
          <w:sz w:val="20"/>
          <w:szCs w:val="20"/>
        </w:rPr>
      </w:pPr>
      <w:r w:rsidRPr="00357A60">
        <w:rPr>
          <w:rFonts w:ascii="Arial" w:hAnsi="Arial" w:cs="Arial"/>
          <w:b/>
          <w:sz w:val="20"/>
          <w:szCs w:val="20"/>
        </w:rPr>
        <w:t>4. Užsakovo tiekiamos medžiagos, įranga ir paslaugos.</w:t>
      </w:r>
    </w:p>
    <w:p w14:paraId="72A8687E" w14:textId="77777777" w:rsidR="008B6B48" w:rsidRPr="00357A60" w:rsidRDefault="00BB2FA5" w:rsidP="008B6B48">
      <w:pPr>
        <w:numPr>
          <w:ilvl w:val="0"/>
          <w:numId w:val="20"/>
        </w:numPr>
        <w:tabs>
          <w:tab w:val="left" w:pos="567"/>
        </w:tabs>
        <w:spacing w:after="0"/>
        <w:jc w:val="both"/>
        <w:outlineLvl w:val="0"/>
        <w:rPr>
          <w:rFonts w:ascii="Arial" w:hAnsi="Arial" w:cs="Arial"/>
          <w:color w:val="000000"/>
          <w:sz w:val="20"/>
          <w:szCs w:val="20"/>
        </w:rPr>
      </w:pPr>
      <w:r>
        <w:rPr>
          <w:rFonts w:ascii="Arial" w:hAnsi="Arial" w:cs="Arial"/>
          <w:color w:val="000000"/>
          <w:sz w:val="20"/>
          <w:szCs w:val="20"/>
        </w:rPr>
        <w:t>Pastoliai, izoliacija – kitas UŽSAKOVO</w:t>
      </w:r>
      <w:r w:rsidR="008B6B48" w:rsidRPr="00357A60">
        <w:rPr>
          <w:rFonts w:ascii="Arial" w:hAnsi="Arial" w:cs="Arial"/>
          <w:color w:val="000000"/>
          <w:sz w:val="20"/>
          <w:szCs w:val="20"/>
        </w:rPr>
        <w:t xml:space="preserve"> samdomas specializuotas rangovas;</w:t>
      </w:r>
    </w:p>
    <w:p w14:paraId="41BDABC6" w14:textId="77777777" w:rsidR="008B6B48" w:rsidRPr="00357A60" w:rsidRDefault="008B6B48" w:rsidP="008B6B48">
      <w:pPr>
        <w:numPr>
          <w:ilvl w:val="0"/>
          <w:numId w:val="20"/>
        </w:numPr>
        <w:tabs>
          <w:tab w:val="left" w:pos="567"/>
        </w:tabs>
        <w:spacing w:after="0"/>
        <w:jc w:val="both"/>
        <w:outlineLvl w:val="0"/>
        <w:rPr>
          <w:rFonts w:ascii="Arial" w:hAnsi="Arial" w:cs="Arial"/>
          <w:color w:val="000000"/>
          <w:sz w:val="20"/>
          <w:szCs w:val="20"/>
        </w:rPr>
      </w:pPr>
      <w:r w:rsidRPr="00357A60">
        <w:rPr>
          <w:rFonts w:ascii="Arial" w:hAnsi="Arial" w:cs="Arial"/>
          <w:color w:val="000000"/>
          <w:sz w:val="20"/>
          <w:szCs w:val="20"/>
        </w:rPr>
        <w:t>Kra</w:t>
      </w:r>
      <w:r w:rsidR="00BB2FA5">
        <w:rPr>
          <w:rFonts w:ascii="Arial" w:hAnsi="Arial" w:cs="Arial"/>
          <w:color w:val="000000"/>
          <w:sz w:val="20"/>
          <w:szCs w:val="20"/>
        </w:rPr>
        <w:t xml:space="preserve">nas ir </w:t>
      </w:r>
      <w:proofErr w:type="spellStart"/>
      <w:r w:rsidR="00BB2FA5">
        <w:rPr>
          <w:rFonts w:ascii="Arial" w:hAnsi="Arial" w:cs="Arial"/>
          <w:color w:val="000000"/>
          <w:sz w:val="20"/>
          <w:szCs w:val="20"/>
        </w:rPr>
        <w:t>autopakrovėjas</w:t>
      </w:r>
      <w:proofErr w:type="spellEnd"/>
      <w:r w:rsidR="00BB2FA5">
        <w:rPr>
          <w:rFonts w:ascii="Arial" w:hAnsi="Arial" w:cs="Arial"/>
          <w:color w:val="000000"/>
          <w:sz w:val="20"/>
          <w:szCs w:val="20"/>
        </w:rPr>
        <w:t xml:space="preserve"> – kitas UŽSAKOVO</w:t>
      </w:r>
      <w:r w:rsidRPr="00357A60">
        <w:rPr>
          <w:rFonts w:ascii="Arial" w:hAnsi="Arial" w:cs="Arial"/>
          <w:color w:val="000000"/>
          <w:sz w:val="20"/>
          <w:szCs w:val="20"/>
        </w:rPr>
        <w:t xml:space="preserve"> samdomas specializuotas rangovas;</w:t>
      </w:r>
    </w:p>
    <w:p w14:paraId="2473AA77" w14:textId="77777777" w:rsidR="008B6B48" w:rsidRPr="00357A60" w:rsidRDefault="003E42DB" w:rsidP="003E42DB">
      <w:pPr>
        <w:numPr>
          <w:ilvl w:val="0"/>
          <w:numId w:val="20"/>
        </w:numPr>
        <w:tabs>
          <w:tab w:val="left" w:pos="567"/>
        </w:tabs>
        <w:spacing w:after="0"/>
        <w:jc w:val="both"/>
        <w:outlineLvl w:val="0"/>
        <w:rPr>
          <w:rFonts w:ascii="Arial" w:hAnsi="Arial" w:cs="Arial"/>
          <w:color w:val="000000"/>
          <w:sz w:val="20"/>
          <w:szCs w:val="20"/>
        </w:rPr>
      </w:pPr>
      <w:r w:rsidRPr="003E42DB">
        <w:rPr>
          <w:rFonts w:ascii="Arial" w:hAnsi="Arial" w:cs="Arial"/>
          <w:color w:val="000000"/>
          <w:sz w:val="20"/>
          <w:szCs w:val="20"/>
        </w:rPr>
        <w:t xml:space="preserve">Visos medžiagos, reikalingos darbams atlikti ( armatūra, tarpinės, aklės, smeigės, tepimo medžiagos, atramų sijos, metalo lakštas, rūdžių </w:t>
      </w:r>
      <w:proofErr w:type="spellStart"/>
      <w:r w:rsidRPr="003E42DB">
        <w:rPr>
          <w:rFonts w:ascii="Arial" w:hAnsi="Arial" w:cs="Arial"/>
          <w:color w:val="000000"/>
          <w:sz w:val="20"/>
          <w:szCs w:val="20"/>
        </w:rPr>
        <w:t>atlaisvintojai</w:t>
      </w:r>
      <w:proofErr w:type="spellEnd"/>
      <w:r w:rsidRPr="003E42DB">
        <w:rPr>
          <w:rFonts w:ascii="Arial" w:hAnsi="Arial" w:cs="Arial"/>
          <w:color w:val="000000"/>
          <w:sz w:val="20"/>
          <w:szCs w:val="20"/>
        </w:rPr>
        <w:t>, vamzdynų fasoninės detalės, vamzdžiai</w:t>
      </w:r>
      <w:r>
        <w:rPr>
          <w:rFonts w:ascii="Arial" w:hAnsi="Arial" w:cs="Arial"/>
          <w:color w:val="000000"/>
          <w:sz w:val="20"/>
          <w:szCs w:val="20"/>
        </w:rPr>
        <w:t xml:space="preserve">, kolonų ir talpų </w:t>
      </w:r>
      <w:proofErr w:type="spellStart"/>
      <w:r>
        <w:rPr>
          <w:rFonts w:ascii="Arial" w:hAnsi="Arial" w:cs="Arial"/>
          <w:color w:val="000000"/>
          <w:sz w:val="20"/>
          <w:szCs w:val="20"/>
        </w:rPr>
        <w:t>demisterių</w:t>
      </w:r>
      <w:proofErr w:type="spellEnd"/>
      <w:r>
        <w:rPr>
          <w:rFonts w:ascii="Arial" w:hAnsi="Arial" w:cs="Arial"/>
          <w:color w:val="000000"/>
          <w:sz w:val="20"/>
          <w:szCs w:val="20"/>
        </w:rPr>
        <w:t xml:space="preserve"> tinklas, </w:t>
      </w:r>
      <w:proofErr w:type="spellStart"/>
      <w:r>
        <w:rPr>
          <w:rFonts w:ascii="Arial" w:hAnsi="Arial" w:cs="Arial"/>
          <w:color w:val="000000"/>
          <w:sz w:val="20"/>
          <w:szCs w:val="20"/>
        </w:rPr>
        <w:t>vožtuvėliai</w:t>
      </w:r>
      <w:proofErr w:type="spellEnd"/>
      <w:r w:rsidRPr="003E42DB">
        <w:rPr>
          <w:rFonts w:ascii="Arial" w:hAnsi="Arial" w:cs="Arial"/>
          <w:color w:val="000000"/>
          <w:sz w:val="20"/>
          <w:szCs w:val="20"/>
        </w:rPr>
        <w:t>) - UŽSAKOVO</w:t>
      </w:r>
      <w:r w:rsidR="008B6B48" w:rsidRPr="00357A60">
        <w:rPr>
          <w:rFonts w:ascii="Arial" w:hAnsi="Arial" w:cs="Arial"/>
          <w:color w:val="000000"/>
          <w:sz w:val="20"/>
          <w:szCs w:val="20"/>
        </w:rPr>
        <w:t>;</w:t>
      </w:r>
    </w:p>
    <w:p w14:paraId="045F616A" w14:textId="77777777" w:rsidR="008B6B48" w:rsidRPr="00357A60" w:rsidRDefault="00DC10FC" w:rsidP="00DC10FC">
      <w:pPr>
        <w:numPr>
          <w:ilvl w:val="0"/>
          <w:numId w:val="20"/>
        </w:numPr>
        <w:tabs>
          <w:tab w:val="left" w:pos="567"/>
        </w:tabs>
        <w:spacing w:after="0"/>
        <w:jc w:val="both"/>
        <w:outlineLvl w:val="0"/>
        <w:rPr>
          <w:rFonts w:ascii="Arial" w:hAnsi="Arial" w:cs="Arial"/>
          <w:color w:val="000000"/>
          <w:sz w:val="20"/>
          <w:szCs w:val="20"/>
        </w:rPr>
      </w:pPr>
      <w:r>
        <w:rPr>
          <w:rFonts w:ascii="Arial" w:hAnsi="Arial" w:cs="Arial"/>
          <w:color w:val="000000"/>
          <w:sz w:val="20"/>
          <w:szCs w:val="20"/>
        </w:rPr>
        <w:t>I</w:t>
      </w:r>
      <w:r w:rsidRPr="00DC10FC">
        <w:rPr>
          <w:rFonts w:ascii="Arial" w:hAnsi="Arial" w:cs="Arial"/>
          <w:color w:val="000000"/>
          <w:sz w:val="20"/>
          <w:szCs w:val="20"/>
        </w:rPr>
        <w:t>nspekcija</w:t>
      </w:r>
      <w:r>
        <w:rPr>
          <w:rFonts w:ascii="Arial" w:hAnsi="Arial" w:cs="Arial"/>
          <w:color w:val="000000"/>
          <w:sz w:val="20"/>
          <w:szCs w:val="20"/>
        </w:rPr>
        <w:t xml:space="preserve"> neardomos </w:t>
      </w:r>
      <w:proofErr w:type="spellStart"/>
      <w:r>
        <w:rPr>
          <w:rFonts w:ascii="Arial" w:hAnsi="Arial" w:cs="Arial"/>
          <w:color w:val="000000"/>
          <w:sz w:val="20"/>
          <w:szCs w:val="20"/>
        </w:rPr>
        <w:t>defektoskopijos</w:t>
      </w:r>
      <w:proofErr w:type="spellEnd"/>
      <w:r>
        <w:rPr>
          <w:rFonts w:ascii="Arial" w:hAnsi="Arial" w:cs="Arial"/>
          <w:color w:val="000000"/>
          <w:sz w:val="20"/>
          <w:szCs w:val="20"/>
        </w:rPr>
        <w:t xml:space="preserve"> metodais (NDT)</w:t>
      </w:r>
      <w:r w:rsidRPr="00DC10FC">
        <w:rPr>
          <w:rFonts w:ascii="Arial" w:hAnsi="Arial" w:cs="Arial"/>
          <w:color w:val="000000"/>
          <w:sz w:val="20"/>
          <w:szCs w:val="20"/>
        </w:rPr>
        <w:t xml:space="preserve"> – kitas UŽSAKOVO samdomas rangovas pagal ilgalaikę sutartį;</w:t>
      </w:r>
    </w:p>
    <w:p w14:paraId="5A28CC3D" w14:textId="77777777" w:rsidR="008B6B48" w:rsidRPr="00357A60" w:rsidRDefault="00834FA8" w:rsidP="001E101C">
      <w:pPr>
        <w:numPr>
          <w:ilvl w:val="0"/>
          <w:numId w:val="20"/>
        </w:numPr>
        <w:tabs>
          <w:tab w:val="left" w:pos="567"/>
        </w:tabs>
        <w:spacing w:after="0"/>
        <w:jc w:val="both"/>
        <w:outlineLvl w:val="0"/>
        <w:rPr>
          <w:rFonts w:ascii="Arial" w:hAnsi="Arial" w:cs="Arial"/>
          <w:color w:val="000000"/>
          <w:sz w:val="20"/>
          <w:szCs w:val="20"/>
        </w:rPr>
      </w:pPr>
      <w:r>
        <w:rPr>
          <w:rFonts w:ascii="Arial" w:hAnsi="Arial" w:cs="Arial"/>
          <w:color w:val="000000"/>
          <w:sz w:val="20"/>
          <w:szCs w:val="20"/>
        </w:rPr>
        <w:t>Vamzdynų,</w:t>
      </w:r>
      <w:r w:rsidR="002B16C3">
        <w:rPr>
          <w:rFonts w:ascii="Arial" w:hAnsi="Arial" w:cs="Arial"/>
          <w:color w:val="000000"/>
          <w:sz w:val="20"/>
          <w:szCs w:val="20"/>
        </w:rPr>
        <w:t xml:space="preserve"> </w:t>
      </w:r>
      <w:r>
        <w:rPr>
          <w:rFonts w:ascii="Arial" w:hAnsi="Arial" w:cs="Arial"/>
          <w:color w:val="000000"/>
          <w:sz w:val="20"/>
          <w:szCs w:val="20"/>
        </w:rPr>
        <w:t xml:space="preserve">šilumokaičių, kolonų, talpų </w:t>
      </w:r>
      <w:r w:rsidR="001E101C" w:rsidRPr="001E101C">
        <w:rPr>
          <w:rFonts w:ascii="Arial" w:hAnsi="Arial" w:cs="Arial"/>
          <w:color w:val="000000"/>
          <w:sz w:val="20"/>
          <w:szCs w:val="20"/>
        </w:rPr>
        <w:t>ir aušintuvų plovimo darbai – kitas UŽSAKOVO samdomas rangovas pagal ilgalaikę sutartį</w:t>
      </w:r>
      <w:r w:rsidR="001E101C">
        <w:rPr>
          <w:rFonts w:ascii="Arial" w:hAnsi="Arial" w:cs="Arial"/>
          <w:color w:val="000000"/>
          <w:sz w:val="20"/>
          <w:szCs w:val="20"/>
        </w:rPr>
        <w:t>;</w:t>
      </w:r>
    </w:p>
    <w:p w14:paraId="6A302ADB" w14:textId="77777777" w:rsidR="00845DC0" w:rsidRPr="00357A60" w:rsidRDefault="002B16C3" w:rsidP="002B16C3">
      <w:pPr>
        <w:numPr>
          <w:ilvl w:val="0"/>
          <w:numId w:val="20"/>
        </w:numPr>
        <w:tabs>
          <w:tab w:val="left" w:pos="567"/>
        </w:tabs>
        <w:spacing w:after="0"/>
        <w:jc w:val="both"/>
        <w:outlineLvl w:val="0"/>
        <w:rPr>
          <w:rFonts w:ascii="Arial" w:hAnsi="Arial" w:cs="Arial"/>
          <w:color w:val="000000"/>
          <w:sz w:val="20"/>
          <w:szCs w:val="20"/>
        </w:rPr>
      </w:pPr>
      <w:r w:rsidRPr="002B16C3">
        <w:rPr>
          <w:rFonts w:ascii="Arial" w:hAnsi="Arial" w:cs="Arial"/>
          <w:color w:val="000000"/>
          <w:sz w:val="20"/>
          <w:szCs w:val="20"/>
        </w:rPr>
        <w:t>Vamzdelių pluošto ekstrakcijos darbai – kitas UŽSAKOVO samdomas rangovas</w:t>
      </w:r>
      <w:r>
        <w:rPr>
          <w:rFonts w:ascii="Arial" w:hAnsi="Arial" w:cs="Arial"/>
          <w:color w:val="000000"/>
          <w:sz w:val="20"/>
          <w:szCs w:val="20"/>
        </w:rPr>
        <w:t xml:space="preserve"> pagal ilgalaikę sutartį</w:t>
      </w:r>
    </w:p>
    <w:p w14:paraId="54E90693" w14:textId="77777777" w:rsidR="00230650" w:rsidRDefault="007B119D" w:rsidP="007B119D">
      <w:pPr>
        <w:numPr>
          <w:ilvl w:val="0"/>
          <w:numId w:val="20"/>
        </w:numPr>
        <w:tabs>
          <w:tab w:val="left" w:pos="567"/>
        </w:tabs>
        <w:spacing w:after="0"/>
        <w:jc w:val="both"/>
        <w:outlineLvl w:val="0"/>
        <w:rPr>
          <w:rFonts w:ascii="Arial" w:hAnsi="Arial" w:cs="Arial"/>
          <w:color w:val="000000"/>
          <w:sz w:val="20"/>
          <w:szCs w:val="20"/>
        </w:rPr>
      </w:pPr>
      <w:r w:rsidRPr="007B119D">
        <w:rPr>
          <w:rFonts w:ascii="Arial" w:hAnsi="Arial" w:cs="Arial"/>
          <w:color w:val="000000"/>
          <w:sz w:val="20"/>
          <w:szCs w:val="20"/>
        </w:rPr>
        <w:t>Krosnių gyvatuko ir pado sausą valymą – kitas UŽSAKOVO samdomas rangovas pagal ilgalaikę sutartį</w:t>
      </w:r>
      <w:r>
        <w:rPr>
          <w:rFonts w:ascii="Arial" w:hAnsi="Arial" w:cs="Arial"/>
          <w:color w:val="000000"/>
          <w:sz w:val="20"/>
          <w:szCs w:val="20"/>
        </w:rPr>
        <w:t>;</w:t>
      </w:r>
    </w:p>
    <w:p w14:paraId="0AAE0847" w14:textId="77777777" w:rsidR="007B119D" w:rsidRDefault="006971B1" w:rsidP="006971B1">
      <w:pPr>
        <w:numPr>
          <w:ilvl w:val="0"/>
          <w:numId w:val="20"/>
        </w:numPr>
        <w:tabs>
          <w:tab w:val="left" w:pos="567"/>
        </w:tabs>
        <w:spacing w:after="0"/>
        <w:jc w:val="both"/>
        <w:outlineLvl w:val="0"/>
        <w:rPr>
          <w:rFonts w:ascii="Arial" w:hAnsi="Arial" w:cs="Arial"/>
          <w:color w:val="000000"/>
          <w:sz w:val="20"/>
          <w:szCs w:val="20"/>
        </w:rPr>
      </w:pPr>
      <w:r w:rsidRPr="006971B1">
        <w:rPr>
          <w:rFonts w:ascii="Arial" w:hAnsi="Arial" w:cs="Arial"/>
          <w:color w:val="000000"/>
          <w:sz w:val="20"/>
          <w:szCs w:val="20"/>
        </w:rPr>
        <w:t>UŽSAKOVAS suteiks vagonėlių pastatymo vietą, elektr</w:t>
      </w:r>
      <w:r>
        <w:rPr>
          <w:rFonts w:ascii="Arial" w:hAnsi="Arial" w:cs="Arial"/>
          <w:color w:val="000000"/>
          <w:sz w:val="20"/>
          <w:szCs w:val="20"/>
        </w:rPr>
        <w:t>os pasijungimo galimybę, sustojimo laikotarpiu aprūpins biotualetais</w:t>
      </w:r>
    </w:p>
    <w:p w14:paraId="51803B39" w14:textId="77777777" w:rsidR="00043B00" w:rsidRPr="00357A60" w:rsidRDefault="00043B00" w:rsidP="006971B1">
      <w:pPr>
        <w:numPr>
          <w:ilvl w:val="0"/>
          <w:numId w:val="20"/>
        </w:numPr>
        <w:tabs>
          <w:tab w:val="left" w:pos="567"/>
        </w:tabs>
        <w:spacing w:after="0"/>
        <w:jc w:val="both"/>
        <w:outlineLvl w:val="0"/>
        <w:rPr>
          <w:rFonts w:ascii="Arial" w:hAnsi="Arial" w:cs="Arial"/>
          <w:color w:val="000000"/>
          <w:sz w:val="20"/>
          <w:szCs w:val="20"/>
        </w:rPr>
      </w:pPr>
      <w:r>
        <w:rPr>
          <w:rFonts w:ascii="Arial" w:hAnsi="Arial" w:cs="Arial"/>
          <w:color w:val="000000"/>
          <w:sz w:val="20"/>
          <w:szCs w:val="20"/>
        </w:rPr>
        <w:t xml:space="preserve">UŽSAKOVAS esant poreikiui aprūpins specialias elektrodais arba </w:t>
      </w:r>
      <w:r w:rsidR="000860E5">
        <w:rPr>
          <w:rFonts w:ascii="Arial" w:hAnsi="Arial" w:cs="Arial"/>
          <w:color w:val="000000"/>
          <w:sz w:val="20"/>
          <w:szCs w:val="20"/>
        </w:rPr>
        <w:t xml:space="preserve">viela slėginių indų </w:t>
      </w:r>
      <w:proofErr w:type="spellStart"/>
      <w:r w:rsidR="000860E5">
        <w:rPr>
          <w:rFonts w:ascii="Arial" w:hAnsi="Arial" w:cs="Arial"/>
          <w:color w:val="000000"/>
          <w:sz w:val="20"/>
          <w:szCs w:val="20"/>
        </w:rPr>
        <w:t>plakiruotės</w:t>
      </w:r>
      <w:proofErr w:type="spellEnd"/>
      <w:r w:rsidR="000860E5">
        <w:rPr>
          <w:rFonts w:ascii="Arial" w:hAnsi="Arial" w:cs="Arial"/>
          <w:color w:val="000000"/>
          <w:sz w:val="20"/>
          <w:szCs w:val="20"/>
        </w:rPr>
        <w:t xml:space="preserve"> ir vidaus įrangos remontui (UTP 6222, CN-12/23 </w:t>
      </w:r>
      <w:proofErr w:type="spellStart"/>
      <w:r w:rsidR="000860E5">
        <w:rPr>
          <w:rFonts w:ascii="Arial" w:hAnsi="Arial" w:cs="Arial"/>
          <w:color w:val="000000"/>
          <w:sz w:val="20"/>
          <w:szCs w:val="20"/>
        </w:rPr>
        <w:t>Mo</w:t>
      </w:r>
      <w:proofErr w:type="spellEnd"/>
      <w:r w:rsidR="000860E5">
        <w:rPr>
          <w:rFonts w:ascii="Arial" w:hAnsi="Arial" w:cs="Arial"/>
          <w:color w:val="000000"/>
          <w:sz w:val="20"/>
          <w:szCs w:val="20"/>
        </w:rPr>
        <w:t>,</w:t>
      </w:r>
      <w:r w:rsidR="003E53A5">
        <w:rPr>
          <w:rFonts w:ascii="Arial" w:hAnsi="Arial" w:cs="Arial"/>
          <w:color w:val="000000"/>
          <w:sz w:val="20"/>
          <w:szCs w:val="20"/>
        </w:rPr>
        <w:t xml:space="preserve"> </w:t>
      </w:r>
      <w:proofErr w:type="spellStart"/>
      <w:r w:rsidR="000860E5">
        <w:rPr>
          <w:rFonts w:ascii="Arial" w:hAnsi="Arial" w:cs="Arial"/>
          <w:color w:val="000000"/>
          <w:sz w:val="20"/>
          <w:szCs w:val="20"/>
        </w:rPr>
        <w:t>Nibas</w:t>
      </w:r>
      <w:proofErr w:type="spellEnd"/>
      <w:r w:rsidR="000860E5">
        <w:rPr>
          <w:rFonts w:ascii="Arial" w:hAnsi="Arial" w:cs="Arial"/>
          <w:color w:val="000000"/>
          <w:sz w:val="20"/>
          <w:szCs w:val="20"/>
        </w:rPr>
        <w:t xml:space="preserve"> 6222)</w:t>
      </w:r>
    </w:p>
    <w:p w14:paraId="3F6CD2B9" w14:textId="77777777" w:rsidR="008B6B48" w:rsidRPr="00357A60" w:rsidRDefault="008B6B48" w:rsidP="008B6B48">
      <w:pPr>
        <w:tabs>
          <w:tab w:val="left" w:pos="567"/>
        </w:tabs>
        <w:spacing w:after="0"/>
        <w:ind w:left="360"/>
        <w:jc w:val="both"/>
        <w:outlineLvl w:val="0"/>
        <w:rPr>
          <w:rFonts w:ascii="Arial" w:hAnsi="Arial" w:cs="Arial"/>
          <w:color w:val="000000"/>
          <w:sz w:val="20"/>
          <w:szCs w:val="20"/>
        </w:rPr>
      </w:pPr>
    </w:p>
    <w:p w14:paraId="4CDCD4F4" w14:textId="77777777" w:rsidR="0024400F" w:rsidRPr="00357A60" w:rsidRDefault="0024400F">
      <w:pPr>
        <w:rPr>
          <w:rFonts w:ascii="Arial" w:hAnsi="Arial" w:cs="Arial"/>
          <w:b/>
          <w:sz w:val="20"/>
          <w:szCs w:val="20"/>
        </w:rPr>
      </w:pPr>
      <w:r w:rsidRPr="00357A60">
        <w:rPr>
          <w:rFonts w:ascii="Arial" w:hAnsi="Arial" w:cs="Arial"/>
          <w:b/>
          <w:sz w:val="20"/>
          <w:szCs w:val="20"/>
        </w:rPr>
        <w:t>5. Rangovo tiekiamos medžiagos, įranga ir paslaugos.</w:t>
      </w:r>
    </w:p>
    <w:p w14:paraId="60AF4B1A" w14:textId="77777777" w:rsidR="008B6B48" w:rsidRPr="00357A60" w:rsidRDefault="00D339F0" w:rsidP="00D77713">
      <w:pPr>
        <w:numPr>
          <w:ilvl w:val="0"/>
          <w:numId w:val="7"/>
        </w:numPr>
        <w:spacing w:after="0"/>
        <w:ind w:left="567" w:hanging="567"/>
        <w:jc w:val="both"/>
        <w:outlineLvl w:val="0"/>
        <w:rPr>
          <w:rFonts w:ascii="Arial" w:hAnsi="Arial" w:cs="Arial"/>
          <w:color w:val="000000"/>
          <w:sz w:val="20"/>
          <w:szCs w:val="20"/>
        </w:rPr>
      </w:pPr>
      <w:r w:rsidRPr="00D339F0">
        <w:rPr>
          <w:rFonts w:ascii="Arial" w:hAnsi="Arial" w:cs="Arial"/>
          <w:color w:val="000000"/>
          <w:sz w:val="20"/>
          <w:szCs w:val="20"/>
        </w:rPr>
        <w:t xml:space="preserve">Visa įranga, reikalinga </w:t>
      </w:r>
      <w:r w:rsidR="00253E17">
        <w:rPr>
          <w:rFonts w:ascii="Arial" w:hAnsi="Arial" w:cs="Arial"/>
          <w:color w:val="000000"/>
          <w:sz w:val="20"/>
          <w:szCs w:val="20"/>
        </w:rPr>
        <w:t xml:space="preserve">šiose apimtyse </w:t>
      </w:r>
      <w:r w:rsidR="00B26658">
        <w:rPr>
          <w:rFonts w:ascii="Arial" w:hAnsi="Arial" w:cs="Arial"/>
          <w:color w:val="000000"/>
          <w:sz w:val="20"/>
          <w:szCs w:val="20"/>
        </w:rPr>
        <w:t xml:space="preserve">ir pridedamose prieduose </w:t>
      </w:r>
      <w:r w:rsidR="00253E17">
        <w:rPr>
          <w:rFonts w:ascii="Arial" w:hAnsi="Arial" w:cs="Arial"/>
          <w:color w:val="000000"/>
          <w:sz w:val="20"/>
          <w:szCs w:val="20"/>
        </w:rPr>
        <w:t>nurodytiems</w:t>
      </w:r>
      <w:r w:rsidRPr="00D339F0">
        <w:rPr>
          <w:rFonts w:ascii="Arial" w:hAnsi="Arial" w:cs="Arial"/>
          <w:color w:val="000000"/>
          <w:sz w:val="20"/>
          <w:szCs w:val="20"/>
        </w:rPr>
        <w:t xml:space="preserve"> darbams atlikti - RANGOVO;</w:t>
      </w:r>
    </w:p>
    <w:p w14:paraId="3FE116F0" w14:textId="77777777" w:rsidR="008B6B48" w:rsidRPr="00357A60" w:rsidRDefault="00D54D47" w:rsidP="00D77713">
      <w:pPr>
        <w:numPr>
          <w:ilvl w:val="0"/>
          <w:numId w:val="7"/>
        </w:numPr>
        <w:spacing w:after="0"/>
        <w:ind w:left="567" w:hanging="567"/>
        <w:jc w:val="both"/>
        <w:outlineLvl w:val="0"/>
        <w:rPr>
          <w:rFonts w:ascii="Arial" w:hAnsi="Arial" w:cs="Arial"/>
          <w:color w:val="000000"/>
          <w:sz w:val="20"/>
          <w:szCs w:val="20"/>
        </w:rPr>
      </w:pPr>
      <w:r>
        <w:rPr>
          <w:rFonts w:ascii="Arial" w:hAnsi="Arial" w:cs="Arial"/>
          <w:color w:val="000000"/>
          <w:sz w:val="20"/>
          <w:szCs w:val="20"/>
        </w:rPr>
        <w:t>Suvirinimo medžiagos (vielos, elektrodai, dujos), įranga reikalinga terminiam apdirbimui (kaitinimo mašinos, kabeliai, šiluminiai kilimėliai, jų tvirtinimo įranga)-RANGOVO</w:t>
      </w:r>
    </w:p>
    <w:p w14:paraId="3939BDA5" w14:textId="77777777" w:rsidR="00A40FC6" w:rsidRDefault="00043B00" w:rsidP="00B26658">
      <w:pPr>
        <w:numPr>
          <w:ilvl w:val="0"/>
          <w:numId w:val="7"/>
        </w:numPr>
        <w:spacing w:after="0"/>
        <w:ind w:left="567" w:hanging="567"/>
        <w:jc w:val="both"/>
        <w:outlineLvl w:val="0"/>
        <w:rPr>
          <w:rFonts w:ascii="Arial" w:hAnsi="Arial" w:cs="Arial"/>
          <w:color w:val="000000"/>
          <w:sz w:val="20"/>
          <w:szCs w:val="20"/>
        </w:rPr>
      </w:pPr>
      <w:r>
        <w:rPr>
          <w:rFonts w:ascii="Arial" w:hAnsi="Arial" w:cs="Arial"/>
          <w:color w:val="000000"/>
          <w:sz w:val="20"/>
          <w:szCs w:val="20"/>
        </w:rPr>
        <w:t>Visa RANGOVO naudojama elektros įranga naudojama uždujinimo zonoje turi būti nesprogaus išpildymo</w:t>
      </w:r>
    </w:p>
    <w:p w14:paraId="772D2F37" w14:textId="77777777" w:rsidR="00043B00" w:rsidRPr="00B26658" w:rsidRDefault="00043B00" w:rsidP="00B26658">
      <w:pPr>
        <w:numPr>
          <w:ilvl w:val="0"/>
          <w:numId w:val="7"/>
        </w:numPr>
        <w:spacing w:after="0"/>
        <w:ind w:left="567" w:hanging="567"/>
        <w:jc w:val="both"/>
        <w:outlineLvl w:val="0"/>
        <w:rPr>
          <w:rFonts w:ascii="Arial" w:hAnsi="Arial" w:cs="Arial"/>
          <w:color w:val="000000"/>
          <w:sz w:val="20"/>
          <w:szCs w:val="20"/>
        </w:rPr>
      </w:pPr>
      <w:r>
        <w:rPr>
          <w:rFonts w:ascii="Arial" w:hAnsi="Arial" w:cs="Arial"/>
          <w:color w:val="000000"/>
          <w:sz w:val="20"/>
          <w:szCs w:val="20"/>
        </w:rPr>
        <w:t>RANGOVAS turi numatyti ir tūrėti pajungimus prie gaisrinių hidrantų vandens padavimui hidraulinių bandymų atlikimui, kur vandens darbinis slėgis kolektoriuose nuo 4 iki 6 barų.</w:t>
      </w:r>
    </w:p>
    <w:p w14:paraId="1B794DBD" w14:textId="77777777" w:rsidR="005C2CB5" w:rsidRPr="00357A60" w:rsidRDefault="005C2CB5">
      <w:pPr>
        <w:rPr>
          <w:rFonts w:ascii="Arial" w:hAnsi="Arial" w:cs="Arial"/>
          <w:b/>
          <w:sz w:val="20"/>
          <w:szCs w:val="20"/>
        </w:rPr>
      </w:pPr>
    </w:p>
    <w:p w14:paraId="17A80FC6" w14:textId="77777777" w:rsidR="0024400F" w:rsidRPr="00357A60" w:rsidRDefault="0024400F">
      <w:pPr>
        <w:rPr>
          <w:rFonts w:ascii="Arial" w:hAnsi="Arial" w:cs="Arial"/>
          <w:b/>
          <w:sz w:val="20"/>
          <w:szCs w:val="20"/>
        </w:rPr>
      </w:pPr>
      <w:r w:rsidRPr="00357A60">
        <w:rPr>
          <w:rFonts w:ascii="Arial" w:hAnsi="Arial" w:cs="Arial"/>
          <w:b/>
          <w:sz w:val="20"/>
          <w:szCs w:val="20"/>
        </w:rPr>
        <w:lastRenderedPageBreak/>
        <w:t>6. Reikalavimai darbų užbaigimui.</w:t>
      </w:r>
    </w:p>
    <w:p w14:paraId="1B458A16" w14:textId="77777777" w:rsidR="008C5CCB" w:rsidRPr="00357A60" w:rsidRDefault="008C5CCB" w:rsidP="00C36291">
      <w:pPr>
        <w:pStyle w:val="ListParagraph"/>
        <w:numPr>
          <w:ilvl w:val="0"/>
          <w:numId w:val="17"/>
        </w:numPr>
        <w:ind w:left="426" w:hanging="426"/>
        <w:rPr>
          <w:rFonts w:ascii="Arial" w:hAnsi="Arial" w:cs="Arial"/>
          <w:sz w:val="20"/>
          <w:szCs w:val="20"/>
        </w:rPr>
      </w:pPr>
      <w:r w:rsidRPr="00357A60">
        <w:rPr>
          <w:rFonts w:ascii="Arial" w:hAnsi="Arial" w:cs="Arial"/>
          <w:sz w:val="20"/>
          <w:szCs w:val="20"/>
        </w:rPr>
        <w:t>Visi darbai turi būti atlikti pagal pateiktą ir suderintą grafiką.</w:t>
      </w:r>
    </w:p>
    <w:p w14:paraId="55CF1C4C" w14:textId="77777777" w:rsidR="008C5CCB" w:rsidRPr="00357A60" w:rsidRDefault="000860E5" w:rsidP="00C36291">
      <w:pPr>
        <w:pStyle w:val="ListParagraph"/>
        <w:numPr>
          <w:ilvl w:val="0"/>
          <w:numId w:val="17"/>
        </w:numPr>
        <w:ind w:left="426" w:hanging="426"/>
        <w:rPr>
          <w:rFonts w:ascii="Arial" w:hAnsi="Arial" w:cs="Arial"/>
          <w:sz w:val="20"/>
          <w:szCs w:val="20"/>
        </w:rPr>
      </w:pPr>
      <w:r>
        <w:rPr>
          <w:rFonts w:ascii="Arial" w:hAnsi="Arial" w:cs="Arial"/>
          <w:sz w:val="20"/>
          <w:szCs w:val="20"/>
        </w:rPr>
        <w:t xml:space="preserve">Visiem atliktiems remonto darbams turi būti pateikta remontinė </w:t>
      </w:r>
      <w:r w:rsidR="00884B25">
        <w:rPr>
          <w:rFonts w:ascii="Arial" w:hAnsi="Arial" w:cs="Arial"/>
          <w:sz w:val="20"/>
          <w:szCs w:val="20"/>
        </w:rPr>
        <w:t>dokumentacija pagal instrukcijų BM-2, BM-4 , BM-11 reikalavimus</w:t>
      </w:r>
    </w:p>
    <w:p w14:paraId="057D7331" w14:textId="77777777" w:rsidR="008C5CCB" w:rsidRPr="00357A60" w:rsidRDefault="008C5CCB" w:rsidP="00C36291">
      <w:pPr>
        <w:pStyle w:val="ListParagraph"/>
        <w:numPr>
          <w:ilvl w:val="0"/>
          <w:numId w:val="17"/>
        </w:numPr>
        <w:ind w:left="426" w:hanging="426"/>
        <w:rPr>
          <w:rFonts w:ascii="Arial" w:hAnsi="Arial" w:cs="Arial"/>
          <w:sz w:val="20"/>
          <w:szCs w:val="20"/>
        </w:rPr>
      </w:pPr>
      <w:r w:rsidRPr="00357A60">
        <w:rPr>
          <w:rFonts w:ascii="Arial" w:hAnsi="Arial" w:cs="Arial"/>
          <w:sz w:val="20"/>
          <w:szCs w:val="20"/>
        </w:rPr>
        <w:t xml:space="preserve">Po remonto visos sunaudotos medžiagos turi būti nurašytos, o nepanaudotos grąžinamos į </w:t>
      </w:r>
      <w:r w:rsidR="00356142">
        <w:rPr>
          <w:rFonts w:ascii="Arial" w:hAnsi="Arial" w:cs="Arial"/>
          <w:sz w:val="20"/>
          <w:szCs w:val="20"/>
        </w:rPr>
        <w:t xml:space="preserve">UŽSAKOVO </w:t>
      </w:r>
      <w:r w:rsidRPr="00357A60">
        <w:rPr>
          <w:rFonts w:ascii="Arial" w:hAnsi="Arial" w:cs="Arial"/>
          <w:sz w:val="20"/>
          <w:szCs w:val="20"/>
        </w:rPr>
        <w:t>sandėlį.</w:t>
      </w:r>
    </w:p>
    <w:p w14:paraId="38B8E1A3" w14:textId="77777777" w:rsidR="008C5CCB" w:rsidRPr="00357A60" w:rsidRDefault="008C5CCB" w:rsidP="00C36291">
      <w:pPr>
        <w:pStyle w:val="ListParagraph"/>
        <w:numPr>
          <w:ilvl w:val="0"/>
          <w:numId w:val="17"/>
        </w:numPr>
        <w:ind w:left="426" w:hanging="426"/>
        <w:rPr>
          <w:rFonts w:ascii="Arial" w:hAnsi="Arial" w:cs="Arial"/>
          <w:sz w:val="20"/>
          <w:szCs w:val="20"/>
        </w:rPr>
      </w:pPr>
      <w:r w:rsidRPr="00357A60">
        <w:rPr>
          <w:rFonts w:ascii="Arial" w:hAnsi="Arial" w:cs="Arial"/>
          <w:sz w:val="20"/>
          <w:szCs w:val="20"/>
        </w:rPr>
        <w:t xml:space="preserve">Visos atliekos susidariusios plovimo metu turi būti išrūšiuotos, supakuotos, pažymėtos ir </w:t>
      </w:r>
      <w:r w:rsidR="00356142">
        <w:rPr>
          <w:rFonts w:ascii="Arial" w:hAnsi="Arial" w:cs="Arial"/>
          <w:sz w:val="20"/>
          <w:szCs w:val="20"/>
        </w:rPr>
        <w:t>sutvarkytos pagal UŽSAKOVO</w:t>
      </w:r>
      <w:r w:rsidRPr="00357A60">
        <w:rPr>
          <w:rFonts w:ascii="Arial" w:hAnsi="Arial" w:cs="Arial"/>
          <w:sz w:val="20"/>
          <w:szCs w:val="20"/>
        </w:rPr>
        <w:t xml:space="preserve"> reikalavimus</w:t>
      </w:r>
      <w:r w:rsidR="00356142">
        <w:rPr>
          <w:rFonts w:ascii="Arial" w:hAnsi="Arial" w:cs="Arial"/>
          <w:sz w:val="20"/>
          <w:szCs w:val="20"/>
        </w:rPr>
        <w:t xml:space="preserve"> ir patvirtintus atliekų tvarkymo planus, kurie tvirtinami nė vėliau kaip vienas mėnuo iki darbų atlikimo pradžios</w:t>
      </w:r>
      <w:r w:rsidRPr="00357A60">
        <w:rPr>
          <w:rFonts w:ascii="Arial" w:hAnsi="Arial" w:cs="Arial"/>
          <w:sz w:val="20"/>
          <w:szCs w:val="20"/>
        </w:rPr>
        <w:t>.</w:t>
      </w:r>
    </w:p>
    <w:p w14:paraId="1EB2088E" w14:textId="2BFAB1DB" w:rsidR="006F5BCE" w:rsidRPr="00826739" w:rsidRDefault="008C5CCB" w:rsidP="00826739">
      <w:pPr>
        <w:pStyle w:val="ListParagraph"/>
        <w:numPr>
          <w:ilvl w:val="0"/>
          <w:numId w:val="17"/>
        </w:numPr>
        <w:ind w:left="426" w:hanging="426"/>
        <w:rPr>
          <w:rFonts w:ascii="Arial" w:hAnsi="Arial" w:cs="Arial"/>
          <w:sz w:val="20"/>
          <w:szCs w:val="20"/>
        </w:rPr>
      </w:pPr>
      <w:r w:rsidRPr="00357A60">
        <w:rPr>
          <w:rFonts w:ascii="Arial" w:hAnsi="Arial" w:cs="Arial"/>
          <w:sz w:val="20"/>
          <w:szCs w:val="20"/>
        </w:rPr>
        <w:t>Po darbų užbaigimo darbo vieta ir teritorija tur</w:t>
      </w:r>
      <w:r w:rsidR="00356142">
        <w:rPr>
          <w:rFonts w:ascii="Arial" w:hAnsi="Arial" w:cs="Arial"/>
          <w:sz w:val="20"/>
          <w:szCs w:val="20"/>
        </w:rPr>
        <w:t xml:space="preserve">i būti sutvarkyta ir priduota UŽSAKOVO darbų koordinatoriui ir </w:t>
      </w:r>
      <w:proofErr w:type="spellStart"/>
      <w:r w:rsidR="00356142">
        <w:rPr>
          <w:rFonts w:ascii="Arial" w:hAnsi="Arial" w:cs="Arial"/>
          <w:sz w:val="20"/>
          <w:szCs w:val="20"/>
        </w:rPr>
        <w:t>visbrekingo</w:t>
      </w:r>
      <w:proofErr w:type="spellEnd"/>
      <w:r w:rsidR="00356142">
        <w:rPr>
          <w:rFonts w:ascii="Arial" w:hAnsi="Arial" w:cs="Arial"/>
          <w:sz w:val="20"/>
          <w:szCs w:val="20"/>
        </w:rPr>
        <w:t xml:space="preserve"> įrenginio vadovui</w:t>
      </w:r>
      <w:r w:rsidRPr="00357A60">
        <w:rPr>
          <w:rFonts w:ascii="Arial" w:hAnsi="Arial" w:cs="Arial"/>
          <w:sz w:val="20"/>
          <w:szCs w:val="20"/>
        </w:rPr>
        <w:t>.</w:t>
      </w:r>
    </w:p>
    <w:p w14:paraId="2EFF024F" w14:textId="77777777" w:rsidR="0024400F" w:rsidRPr="00357A60" w:rsidRDefault="0024400F">
      <w:pPr>
        <w:rPr>
          <w:rFonts w:ascii="Arial" w:hAnsi="Arial" w:cs="Arial"/>
          <w:b/>
          <w:sz w:val="20"/>
          <w:szCs w:val="20"/>
        </w:rPr>
      </w:pPr>
      <w:r w:rsidRPr="00357A60">
        <w:rPr>
          <w:rFonts w:ascii="Arial" w:hAnsi="Arial" w:cs="Arial"/>
          <w:b/>
          <w:sz w:val="20"/>
          <w:szCs w:val="20"/>
        </w:rPr>
        <w:t>7. Reikalavimai darbų pridavimui.</w:t>
      </w:r>
    </w:p>
    <w:p w14:paraId="433A20D8" w14:textId="77777777" w:rsidR="008B6B48" w:rsidRPr="00357A60" w:rsidRDefault="00356142" w:rsidP="00C36291">
      <w:pPr>
        <w:pStyle w:val="ListParagraph"/>
        <w:numPr>
          <w:ilvl w:val="0"/>
          <w:numId w:val="18"/>
        </w:numPr>
        <w:ind w:left="426" w:hanging="426"/>
        <w:rPr>
          <w:rFonts w:ascii="Arial" w:hAnsi="Arial" w:cs="Arial"/>
          <w:sz w:val="20"/>
          <w:szCs w:val="20"/>
        </w:rPr>
      </w:pPr>
      <w:r>
        <w:rPr>
          <w:rFonts w:ascii="Arial" w:hAnsi="Arial" w:cs="Arial"/>
          <w:sz w:val="20"/>
          <w:szCs w:val="20"/>
        </w:rPr>
        <w:t xml:space="preserve">Sutvarkius darbų atlikimo teritoriją, gražinus nepanaudotas  medžiagas į UŽSAKOVO sandėlius ir nurašius panaudotas medžiagas atsiskaitoma už atliktus darbus </w:t>
      </w:r>
    </w:p>
    <w:p w14:paraId="280ACF78" w14:textId="77777777" w:rsidR="008B6B48" w:rsidRPr="00357A60" w:rsidRDefault="008B6B48" w:rsidP="00C36291">
      <w:pPr>
        <w:pStyle w:val="ListParagraph"/>
        <w:numPr>
          <w:ilvl w:val="0"/>
          <w:numId w:val="18"/>
        </w:numPr>
        <w:ind w:left="426" w:hanging="426"/>
        <w:rPr>
          <w:rFonts w:ascii="Arial" w:hAnsi="Arial" w:cs="Arial"/>
          <w:sz w:val="20"/>
          <w:szCs w:val="20"/>
        </w:rPr>
      </w:pPr>
      <w:r w:rsidRPr="00357A60">
        <w:rPr>
          <w:rFonts w:ascii="Arial" w:hAnsi="Arial" w:cs="Arial"/>
          <w:sz w:val="20"/>
          <w:szCs w:val="20"/>
        </w:rPr>
        <w:t>Po darbų užbaigimo darbo vieta ir teritorija turi būti sutvarkyta ir prid</w:t>
      </w:r>
      <w:r w:rsidR="00356142">
        <w:rPr>
          <w:rFonts w:ascii="Arial" w:hAnsi="Arial" w:cs="Arial"/>
          <w:sz w:val="20"/>
          <w:szCs w:val="20"/>
        </w:rPr>
        <w:t>uota UŽSAKOVO</w:t>
      </w:r>
      <w:r w:rsidRPr="00357A60">
        <w:rPr>
          <w:rFonts w:ascii="Arial" w:hAnsi="Arial" w:cs="Arial"/>
          <w:sz w:val="20"/>
          <w:szCs w:val="20"/>
        </w:rPr>
        <w:t xml:space="preserve"> darbų koordin</w:t>
      </w:r>
      <w:r w:rsidR="00356142">
        <w:rPr>
          <w:rFonts w:ascii="Arial" w:hAnsi="Arial" w:cs="Arial"/>
          <w:sz w:val="20"/>
          <w:szCs w:val="20"/>
        </w:rPr>
        <w:t>atoriui ir įrenginio vadovui</w:t>
      </w:r>
      <w:r w:rsidRPr="00357A60">
        <w:rPr>
          <w:rFonts w:ascii="Arial" w:hAnsi="Arial" w:cs="Arial"/>
          <w:sz w:val="20"/>
          <w:szCs w:val="20"/>
        </w:rPr>
        <w:t xml:space="preserve"> pasirašant teritorijos pridavimo ir darbų atlikimo aktą.</w:t>
      </w:r>
    </w:p>
    <w:p w14:paraId="41C5EFA2" w14:textId="77777777" w:rsidR="006445E3" w:rsidRPr="00357A60" w:rsidRDefault="00356142" w:rsidP="00C36291">
      <w:pPr>
        <w:pStyle w:val="ListParagraph"/>
        <w:numPr>
          <w:ilvl w:val="0"/>
          <w:numId w:val="18"/>
        </w:numPr>
        <w:ind w:left="426" w:hanging="426"/>
        <w:rPr>
          <w:rFonts w:ascii="Arial" w:hAnsi="Arial" w:cs="Arial"/>
          <w:sz w:val="20"/>
          <w:szCs w:val="20"/>
        </w:rPr>
      </w:pPr>
      <w:r>
        <w:rPr>
          <w:rFonts w:ascii="Arial" w:hAnsi="Arial" w:cs="Arial"/>
          <w:sz w:val="20"/>
          <w:szCs w:val="20"/>
        </w:rPr>
        <w:t>RANGOVAS įrenginio paleidimo į eksploataciją laikotarpiui, 72 valandoms nuo sistemos presavimo pradžios   skiria 1 darbų vadovą ir 4 šaltkalvius galimų praleidimų ir darbo brokų pašalinimui dirbant grafiku 2x11x7.</w:t>
      </w:r>
    </w:p>
    <w:p w14:paraId="6186E6CD" w14:textId="77777777" w:rsidR="0024400F" w:rsidRPr="00357A60" w:rsidRDefault="0024400F">
      <w:pPr>
        <w:rPr>
          <w:rFonts w:ascii="Arial" w:hAnsi="Arial" w:cs="Arial"/>
          <w:b/>
          <w:sz w:val="20"/>
          <w:szCs w:val="20"/>
        </w:rPr>
      </w:pPr>
      <w:r w:rsidRPr="00357A60">
        <w:rPr>
          <w:rFonts w:ascii="Arial" w:hAnsi="Arial" w:cs="Arial"/>
          <w:b/>
          <w:sz w:val="20"/>
          <w:szCs w:val="20"/>
        </w:rPr>
        <w:t>8. Reikalavimai darbų grafikui.</w:t>
      </w:r>
    </w:p>
    <w:p w14:paraId="39736AA7" w14:textId="77777777" w:rsidR="008B6B48" w:rsidRPr="00357A60" w:rsidRDefault="00F676E0" w:rsidP="00C36291">
      <w:pPr>
        <w:pStyle w:val="ListParagraph"/>
        <w:numPr>
          <w:ilvl w:val="0"/>
          <w:numId w:val="14"/>
        </w:numPr>
        <w:ind w:left="426" w:hanging="426"/>
        <w:rPr>
          <w:rFonts w:ascii="Arial" w:hAnsi="Arial" w:cs="Arial"/>
          <w:sz w:val="20"/>
          <w:szCs w:val="20"/>
        </w:rPr>
      </w:pPr>
      <w:r>
        <w:rPr>
          <w:rFonts w:ascii="Arial" w:hAnsi="Arial" w:cs="Arial"/>
          <w:sz w:val="20"/>
          <w:szCs w:val="20"/>
        </w:rPr>
        <w:t xml:space="preserve">Darbu apimtis </w:t>
      </w:r>
      <w:r w:rsidR="008B6B48" w:rsidRPr="00357A60">
        <w:rPr>
          <w:rFonts w:ascii="Arial" w:hAnsi="Arial" w:cs="Arial"/>
          <w:sz w:val="20"/>
          <w:szCs w:val="20"/>
        </w:rPr>
        <w:t>202</w:t>
      </w:r>
      <w:r w:rsidR="00105215">
        <w:rPr>
          <w:rFonts w:ascii="Arial" w:hAnsi="Arial" w:cs="Arial"/>
          <w:sz w:val="20"/>
          <w:szCs w:val="20"/>
        </w:rPr>
        <w:t>7</w:t>
      </w:r>
      <w:r w:rsidR="008B6B48" w:rsidRPr="00357A60">
        <w:rPr>
          <w:rFonts w:ascii="Arial" w:hAnsi="Arial" w:cs="Arial"/>
          <w:sz w:val="20"/>
          <w:szCs w:val="20"/>
        </w:rPr>
        <w:t>-202</w:t>
      </w:r>
      <w:r w:rsidR="00105215">
        <w:rPr>
          <w:rFonts w:ascii="Arial" w:hAnsi="Arial" w:cs="Arial"/>
          <w:sz w:val="20"/>
          <w:szCs w:val="20"/>
        </w:rPr>
        <w:t>9</w:t>
      </w:r>
      <w:r>
        <w:rPr>
          <w:rFonts w:ascii="Arial" w:hAnsi="Arial" w:cs="Arial"/>
          <w:sz w:val="20"/>
          <w:szCs w:val="20"/>
        </w:rPr>
        <w:t xml:space="preserve"> metų laikotarpiui</w:t>
      </w:r>
      <w:r w:rsidR="008B6B48" w:rsidRPr="00357A60">
        <w:rPr>
          <w:rFonts w:ascii="Arial" w:hAnsi="Arial" w:cs="Arial"/>
          <w:sz w:val="20"/>
          <w:szCs w:val="20"/>
        </w:rPr>
        <w:t xml:space="preserve">. </w:t>
      </w:r>
    </w:p>
    <w:p w14:paraId="1BCF632F" w14:textId="77777777" w:rsidR="008B6B48" w:rsidRDefault="008D3D3D" w:rsidP="00C36291">
      <w:pPr>
        <w:pStyle w:val="ListParagraph"/>
        <w:numPr>
          <w:ilvl w:val="0"/>
          <w:numId w:val="14"/>
        </w:numPr>
        <w:ind w:left="426" w:hanging="426"/>
        <w:rPr>
          <w:rFonts w:ascii="Arial" w:hAnsi="Arial" w:cs="Arial"/>
          <w:sz w:val="20"/>
          <w:szCs w:val="20"/>
        </w:rPr>
      </w:pPr>
      <w:r>
        <w:rPr>
          <w:rFonts w:ascii="Arial" w:hAnsi="Arial" w:cs="Arial"/>
          <w:sz w:val="20"/>
          <w:szCs w:val="20"/>
        </w:rPr>
        <w:t xml:space="preserve">Užsakovo reikalavimas, kad šiose apimtyse nurodyti </w:t>
      </w:r>
      <w:r w:rsidR="008B6B48" w:rsidRPr="00357A60">
        <w:rPr>
          <w:rFonts w:ascii="Arial" w:hAnsi="Arial" w:cs="Arial"/>
          <w:sz w:val="20"/>
          <w:szCs w:val="20"/>
        </w:rPr>
        <w:t>darbai vyk</w:t>
      </w:r>
      <w:r w:rsidR="00F676E0">
        <w:rPr>
          <w:rFonts w:ascii="Arial" w:hAnsi="Arial" w:cs="Arial"/>
          <w:sz w:val="20"/>
          <w:szCs w:val="20"/>
        </w:rPr>
        <w:t xml:space="preserve">domi grafiku </w:t>
      </w:r>
      <w:r w:rsidR="008B6B48" w:rsidRPr="00357A60">
        <w:rPr>
          <w:rFonts w:ascii="Arial" w:hAnsi="Arial" w:cs="Arial"/>
          <w:sz w:val="20"/>
          <w:szCs w:val="20"/>
        </w:rPr>
        <w:t xml:space="preserve"> 7 darbo dienos per savaitę, 2 pamainos per parą po 11 val</w:t>
      </w:r>
      <w:r>
        <w:rPr>
          <w:rFonts w:ascii="Arial" w:hAnsi="Arial" w:cs="Arial"/>
          <w:sz w:val="20"/>
          <w:szCs w:val="20"/>
        </w:rPr>
        <w:t>andų, nepriklausomai, kokia yra sustojimo trukmė pagal patvirtintą grafiką</w:t>
      </w:r>
      <w:r w:rsidR="008B6B48" w:rsidRPr="00357A60">
        <w:rPr>
          <w:rFonts w:ascii="Arial" w:hAnsi="Arial" w:cs="Arial"/>
          <w:sz w:val="20"/>
          <w:szCs w:val="20"/>
        </w:rPr>
        <w:t>.</w:t>
      </w:r>
    </w:p>
    <w:p w14:paraId="7E1CC5BB" w14:textId="77777777" w:rsidR="00F1427F" w:rsidRDefault="00F1427F" w:rsidP="00C36291">
      <w:pPr>
        <w:pStyle w:val="ListParagraph"/>
        <w:numPr>
          <w:ilvl w:val="0"/>
          <w:numId w:val="14"/>
        </w:numPr>
        <w:ind w:left="426" w:hanging="426"/>
        <w:rPr>
          <w:rFonts w:ascii="Arial" w:hAnsi="Arial" w:cs="Arial"/>
          <w:sz w:val="20"/>
          <w:szCs w:val="20"/>
        </w:rPr>
      </w:pPr>
      <w:r>
        <w:rPr>
          <w:rFonts w:ascii="Arial" w:hAnsi="Arial" w:cs="Arial"/>
          <w:sz w:val="20"/>
          <w:szCs w:val="20"/>
        </w:rPr>
        <w:t>2027 metais kapitalinis remontas preliminarai planuojamas nuo balandžio 26 iki gegužės 30 dienos</w:t>
      </w:r>
    </w:p>
    <w:p w14:paraId="30DA97F6" w14:textId="77777777" w:rsidR="00F1427F" w:rsidRPr="00357A60" w:rsidRDefault="00F1427F" w:rsidP="00C36291">
      <w:pPr>
        <w:pStyle w:val="ListParagraph"/>
        <w:numPr>
          <w:ilvl w:val="0"/>
          <w:numId w:val="14"/>
        </w:numPr>
        <w:ind w:left="426" w:hanging="426"/>
        <w:rPr>
          <w:rFonts w:ascii="Arial" w:hAnsi="Arial" w:cs="Arial"/>
          <w:sz w:val="20"/>
          <w:szCs w:val="20"/>
        </w:rPr>
      </w:pPr>
      <w:r>
        <w:rPr>
          <w:rFonts w:ascii="Arial" w:hAnsi="Arial" w:cs="Arial"/>
          <w:sz w:val="20"/>
          <w:szCs w:val="20"/>
        </w:rPr>
        <w:t xml:space="preserve">2028 </w:t>
      </w:r>
      <w:r w:rsidR="008D3D3D">
        <w:rPr>
          <w:rFonts w:ascii="Arial" w:hAnsi="Arial" w:cs="Arial"/>
          <w:sz w:val="20"/>
          <w:szCs w:val="20"/>
        </w:rPr>
        <w:t>ir 2029 preliminariai sustojimai planuojami</w:t>
      </w:r>
      <w:r>
        <w:rPr>
          <w:rFonts w:ascii="Arial" w:hAnsi="Arial" w:cs="Arial"/>
          <w:sz w:val="20"/>
          <w:szCs w:val="20"/>
        </w:rPr>
        <w:t xml:space="preserve"> </w:t>
      </w:r>
      <w:r w:rsidR="008D3D3D">
        <w:rPr>
          <w:rFonts w:ascii="Arial" w:hAnsi="Arial" w:cs="Arial"/>
          <w:sz w:val="20"/>
          <w:szCs w:val="20"/>
        </w:rPr>
        <w:t>kovo-balandžio mėnesiais ir jų trukmė planuojama ne ilgesnė kaip 16 parų įskaitant stabdymą, paleidimą</w:t>
      </w:r>
    </w:p>
    <w:p w14:paraId="4D048A1D" w14:textId="77777777" w:rsidR="006445E3" w:rsidRPr="00F676E0" w:rsidRDefault="006445E3" w:rsidP="00F676E0">
      <w:pPr>
        <w:rPr>
          <w:rFonts w:ascii="Arial" w:hAnsi="Arial" w:cs="Arial"/>
          <w:sz w:val="20"/>
          <w:szCs w:val="20"/>
        </w:rPr>
      </w:pPr>
    </w:p>
    <w:p w14:paraId="68F36344" w14:textId="6A3319C8" w:rsidR="00E23712" w:rsidRPr="00826739" w:rsidRDefault="00E23712" w:rsidP="00E23712">
      <w:pPr>
        <w:rPr>
          <w:rFonts w:ascii="Arial" w:hAnsi="Arial" w:cs="Arial"/>
          <w:b/>
          <w:sz w:val="20"/>
          <w:szCs w:val="20"/>
        </w:rPr>
      </w:pPr>
    </w:p>
    <w:p w14:paraId="5C34176B" w14:textId="77777777" w:rsidR="007D0BC7" w:rsidRPr="00357A60" w:rsidRDefault="007D0BC7" w:rsidP="00E23712">
      <w:pPr>
        <w:rPr>
          <w:rFonts w:ascii="Arial" w:hAnsi="Arial" w:cs="Arial"/>
          <w:sz w:val="20"/>
          <w:szCs w:val="20"/>
        </w:rPr>
        <w:sectPr w:rsidR="007D0BC7" w:rsidRPr="00357A60" w:rsidSect="00933308">
          <w:type w:val="continuous"/>
          <w:pgSz w:w="11906" w:h="16838"/>
          <w:pgMar w:top="1701" w:right="567" w:bottom="1134" w:left="1701" w:header="567" w:footer="567" w:gutter="0"/>
          <w:cols w:space="1296"/>
          <w:formProt w:val="0"/>
          <w:docGrid w:linePitch="360"/>
        </w:sectPr>
      </w:pPr>
    </w:p>
    <w:p w14:paraId="55735D67" w14:textId="77777777" w:rsidR="00FB54BF" w:rsidRPr="00357A60" w:rsidRDefault="00FB54BF" w:rsidP="008B6B48">
      <w:pPr>
        <w:rPr>
          <w:rFonts w:ascii="Arial" w:hAnsi="Arial" w:cs="Arial"/>
          <w:sz w:val="20"/>
          <w:szCs w:val="20"/>
        </w:rPr>
      </w:pPr>
    </w:p>
    <w:sectPr w:rsidR="00FB54BF" w:rsidRPr="00357A60" w:rsidSect="00933308">
      <w:type w:val="continuous"/>
      <w:pgSz w:w="11906" w:h="16838"/>
      <w:pgMar w:top="1701" w:right="567" w:bottom="1134" w:left="1701" w:header="567" w:footer="567" w:gutter="0"/>
      <w:cols w:space="1296"/>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0F705B" w14:textId="77777777" w:rsidR="008F28C3" w:rsidRDefault="008F28C3" w:rsidP="0024400F">
      <w:pPr>
        <w:spacing w:after="0" w:line="240" w:lineRule="auto"/>
      </w:pPr>
      <w:r>
        <w:separator/>
      </w:r>
    </w:p>
  </w:endnote>
  <w:endnote w:type="continuationSeparator" w:id="0">
    <w:p w14:paraId="275BD85E" w14:textId="77777777" w:rsidR="008F28C3" w:rsidRDefault="008F28C3" w:rsidP="002440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Narrow">
    <w:panose1 w:val="020B0606020202030204"/>
    <w:charset w:val="BA"/>
    <w:family w:val="swiss"/>
    <w:pitch w:val="variable"/>
    <w:sig w:usb0="00000287" w:usb1="00000800"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025686" w14:textId="77777777" w:rsidR="008F28C3" w:rsidRDefault="008F28C3" w:rsidP="0024400F">
      <w:pPr>
        <w:spacing w:after="0" w:line="240" w:lineRule="auto"/>
      </w:pPr>
      <w:r>
        <w:separator/>
      </w:r>
    </w:p>
  </w:footnote>
  <w:footnote w:type="continuationSeparator" w:id="0">
    <w:p w14:paraId="56C1C75E" w14:textId="77777777" w:rsidR="008F28C3" w:rsidRDefault="008F28C3" w:rsidP="002440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692DD3" w14:textId="77777777" w:rsidR="00A956D0" w:rsidRPr="00CA211D" w:rsidRDefault="00A956D0" w:rsidP="0024400F">
    <w:pPr>
      <w:tabs>
        <w:tab w:val="center" w:pos="4819"/>
        <w:tab w:val="right" w:pos="9638"/>
      </w:tabs>
      <w:spacing w:after="0" w:line="240" w:lineRule="auto"/>
      <w:jc w:val="right"/>
      <w:rPr>
        <w:rFonts w:ascii="Arial" w:hAnsi="Arial" w:cs="Arial"/>
        <w:sz w:val="24"/>
        <w:szCs w:val="24"/>
        <w:lang w:val="en-US"/>
      </w:rPr>
    </w:pPr>
    <w:r w:rsidRPr="00CA211D">
      <w:rPr>
        <w:rFonts w:ascii="Arial" w:hAnsi="Arial" w:cs="Arial"/>
        <w:sz w:val="24"/>
        <w:szCs w:val="24"/>
        <w:lang w:val="en-US"/>
      </w:rPr>
      <w:t xml:space="preserve">Data: </w:t>
    </w:r>
    <w:r w:rsidR="00374E3C">
      <w:rPr>
        <w:rFonts w:ascii="Arial" w:hAnsi="Arial" w:cs="Arial"/>
        <w:sz w:val="24"/>
        <w:szCs w:val="24"/>
        <w:lang w:val="en-US"/>
      </w:rPr>
      <w:t>202</w:t>
    </w:r>
    <w:r w:rsidR="007F41AE">
      <w:rPr>
        <w:rFonts w:ascii="Arial" w:hAnsi="Arial" w:cs="Arial"/>
        <w:sz w:val="24"/>
        <w:szCs w:val="24"/>
        <w:lang w:val="en-US"/>
      </w:rPr>
      <w:t>5-12</w:t>
    </w:r>
    <w:r w:rsidR="0060406D">
      <w:rPr>
        <w:rFonts w:ascii="Arial" w:hAnsi="Arial" w:cs="Arial"/>
        <w:sz w:val="24"/>
        <w:szCs w:val="24"/>
        <w:lang w:val="en-US"/>
      </w:rPr>
      <w:t>-</w:t>
    </w:r>
    <w:r w:rsidR="007F41AE">
      <w:rPr>
        <w:rFonts w:ascii="Arial" w:hAnsi="Arial" w:cs="Arial"/>
        <w:sz w:val="24"/>
        <w:szCs w:val="24"/>
        <w:lang w:val="en-US"/>
      </w:rPr>
      <w:t>01, Laida 02</w:t>
    </w:r>
  </w:p>
  <w:p w14:paraId="6E0FD1A4" w14:textId="77777777" w:rsidR="00A956D0" w:rsidRDefault="00A956D0" w:rsidP="0024400F">
    <w:pPr>
      <w:tabs>
        <w:tab w:val="center" w:pos="4819"/>
        <w:tab w:val="right" w:pos="9638"/>
      </w:tabs>
      <w:spacing w:after="0" w:line="240" w:lineRule="auto"/>
      <w:jc w:val="center"/>
      <w:rPr>
        <w:rFonts w:ascii="Arial" w:hAnsi="Arial" w:cs="Arial"/>
        <w:b/>
        <w:sz w:val="48"/>
        <w:szCs w:val="48"/>
        <w:lang w:val="en-US"/>
      </w:rPr>
    </w:pPr>
    <w:r w:rsidRPr="005D7482">
      <w:rPr>
        <w:rFonts w:ascii="Arial" w:hAnsi="Arial" w:cs="Arial"/>
        <w:b/>
        <w:sz w:val="48"/>
        <w:szCs w:val="48"/>
        <w:lang w:val="en-US"/>
      </w:rPr>
      <w:t>DARBŲ APIMTIS</w:t>
    </w:r>
  </w:p>
  <w:p w14:paraId="6FEA602F" w14:textId="77777777" w:rsidR="00A956D0" w:rsidRPr="00442949" w:rsidRDefault="00A35B91" w:rsidP="0024400F">
    <w:pPr>
      <w:tabs>
        <w:tab w:val="center" w:pos="4819"/>
        <w:tab w:val="right" w:pos="9638"/>
      </w:tabs>
      <w:spacing w:after="0" w:line="240" w:lineRule="auto"/>
      <w:jc w:val="center"/>
      <w:rPr>
        <w:rFonts w:ascii="Arial" w:hAnsi="Arial" w:cs="Arial"/>
        <w:b/>
        <w:i/>
        <w:sz w:val="40"/>
        <w:szCs w:val="40"/>
      </w:rPr>
    </w:pPr>
    <w:r>
      <w:rPr>
        <w:rFonts w:ascii="Arial" w:hAnsi="Arial" w:cs="Arial"/>
        <w:b/>
        <w:i/>
        <w:sz w:val="40"/>
        <w:szCs w:val="40"/>
      </w:rPr>
      <w:t xml:space="preserve">GP-2 S-001/2  </w:t>
    </w:r>
    <w:proofErr w:type="spellStart"/>
    <w:r>
      <w:rPr>
        <w:rFonts w:ascii="Arial" w:hAnsi="Arial" w:cs="Arial"/>
        <w:b/>
        <w:i/>
        <w:sz w:val="40"/>
        <w:szCs w:val="40"/>
      </w:rPr>
      <w:t>visbrekingo</w:t>
    </w:r>
    <w:proofErr w:type="spellEnd"/>
    <w:r>
      <w:rPr>
        <w:rFonts w:ascii="Arial" w:hAnsi="Arial" w:cs="Arial"/>
        <w:b/>
        <w:i/>
        <w:sz w:val="40"/>
        <w:szCs w:val="40"/>
      </w:rPr>
      <w:t xml:space="preserve"> įrenginio </w:t>
    </w:r>
    <w:r w:rsidR="002B5DC1" w:rsidRPr="002B5DC1">
      <w:rPr>
        <w:rFonts w:ascii="Arial" w:hAnsi="Arial" w:cs="Arial"/>
        <w:b/>
        <w:i/>
        <w:sz w:val="40"/>
        <w:szCs w:val="40"/>
      </w:rPr>
      <w:t xml:space="preserve"> remonto darbai </w:t>
    </w:r>
    <w:r>
      <w:rPr>
        <w:rFonts w:ascii="Arial" w:hAnsi="Arial" w:cs="Arial"/>
        <w:b/>
        <w:i/>
        <w:sz w:val="40"/>
        <w:szCs w:val="40"/>
      </w:rPr>
      <w:t xml:space="preserve">pagal paketą M10_VB </w:t>
    </w:r>
    <w:r w:rsidR="002B5DC1" w:rsidRPr="002B5DC1">
      <w:rPr>
        <w:rFonts w:ascii="Arial" w:hAnsi="Arial" w:cs="Arial"/>
        <w:b/>
        <w:i/>
        <w:sz w:val="40"/>
        <w:szCs w:val="40"/>
      </w:rPr>
      <w:t>202</w:t>
    </w:r>
    <w:r w:rsidR="007F41AE">
      <w:rPr>
        <w:rFonts w:ascii="Arial" w:hAnsi="Arial" w:cs="Arial"/>
        <w:b/>
        <w:i/>
        <w:sz w:val="40"/>
        <w:szCs w:val="40"/>
      </w:rPr>
      <w:t>7</w:t>
    </w:r>
    <w:r w:rsidR="002B5DC1" w:rsidRPr="002B5DC1">
      <w:rPr>
        <w:rFonts w:ascii="Arial" w:hAnsi="Arial" w:cs="Arial"/>
        <w:b/>
        <w:i/>
        <w:sz w:val="40"/>
        <w:szCs w:val="40"/>
      </w:rPr>
      <w:t>-202</w:t>
    </w:r>
    <w:r w:rsidR="007F41AE">
      <w:rPr>
        <w:rFonts w:ascii="Arial" w:hAnsi="Arial" w:cs="Arial"/>
        <w:b/>
        <w:i/>
        <w:sz w:val="40"/>
        <w:szCs w:val="40"/>
      </w:rPr>
      <w:t>9</w:t>
    </w:r>
    <w:r>
      <w:rPr>
        <w:rFonts w:ascii="Arial" w:hAnsi="Arial" w:cs="Arial"/>
        <w:b/>
        <w:i/>
        <w:sz w:val="40"/>
        <w:szCs w:val="40"/>
      </w:rPr>
      <w:t xml:space="preserve"> metais</w:t>
    </w:r>
  </w:p>
  <w:p w14:paraId="0D78E297" w14:textId="77777777" w:rsidR="00A956D0" w:rsidRDefault="00A956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52951"/>
    <w:multiLevelType w:val="multilevel"/>
    <w:tmpl w:val="4D2A9EF2"/>
    <w:lvl w:ilvl="0">
      <w:start w:val="2"/>
      <w:numFmt w:val="decimal"/>
      <w:lvlText w:val="3.2.%1."/>
      <w:lvlJc w:val="left"/>
      <w:pPr>
        <w:ind w:left="360" w:hanging="360"/>
      </w:pPr>
      <w:rPr>
        <w:rFonts w:hint="default"/>
        <w:b w:val="0"/>
        <w:sz w:val="20"/>
      </w:rPr>
    </w:lvl>
    <w:lvl w:ilvl="1">
      <w:start w:val="1"/>
      <w:numFmt w:val="decimal"/>
      <w:lvlText w:val="3.2.2.%2."/>
      <w:lvlJc w:val="left"/>
      <w:pPr>
        <w:ind w:left="360" w:hanging="360"/>
      </w:pPr>
      <w:rPr>
        <w:rFonts w:hint="default"/>
        <w:b w:val="0"/>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A20667"/>
    <w:multiLevelType w:val="multilevel"/>
    <w:tmpl w:val="0F9E6BE8"/>
    <w:lvl w:ilvl="0">
      <w:start w:val="1"/>
      <w:numFmt w:val="decimal"/>
      <w:lvlText w:val="%1."/>
      <w:lvlJc w:val="left"/>
      <w:pPr>
        <w:tabs>
          <w:tab w:val="num" w:pos="360"/>
        </w:tabs>
        <w:ind w:left="360" w:hanging="360"/>
      </w:pPr>
      <w:rPr>
        <w:rFonts w:hint="default"/>
        <w:b w:val="0"/>
        <w:sz w:val="20"/>
        <w:szCs w:val="20"/>
      </w:rPr>
    </w:lvl>
    <w:lvl w:ilvl="1">
      <w:start w:val="1"/>
      <w:numFmt w:val="decimal"/>
      <w:lvlText w:val="3.4.%2."/>
      <w:lvlJc w:val="left"/>
      <w:pPr>
        <w:tabs>
          <w:tab w:val="num" w:pos="792"/>
        </w:tabs>
        <w:ind w:left="792" w:firstLine="115"/>
      </w:pPr>
      <w:rPr>
        <w:rFonts w:hint="default"/>
        <w:b w:val="0"/>
        <w:sz w:val="20"/>
        <w:szCs w:val="20"/>
      </w:rPr>
    </w:lvl>
    <w:lvl w:ilvl="2">
      <w:start w:val="1"/>
      <w:numFmt w:val="decimal"/>
      <w:lvlText w:val="3.4.%3."/>
      <w:lvlJc w:val="left"/>
      <w:pPr>
        <w:tabs>
          <w:tab w:val="num" w:pos="1418"/>
        </w:tabs>
        <w:ind w:left="1191" w:hanging="57"/>
      </w:pPr>
      <w:rPr>
        <w:rFonts w:hint="default"/>
        <w:b w:val="0"/>
        <w:sz w:val="20"/>
        <w:szCs w:val="20"/>
      </w:rPr>
    </w:lvl>
    <w:lvl w:ilvl="3">
      <w:start w:val="1"/>
      <w:numFmt w:val="decimal"/>
      <w:lvlText w:val="%1.%2.%3.%4."/>
      <w:lvlJc w:val="left"/>
      <w:pPr>
        <w:tabs>
          <w:tab w:val="num" w:pos="1800"/>
        </w:tabs>
        <w:ind w:left="1728" w:hanging="648"/>
      </w:pPr>
      <w:rPr>
        <w:rFonts w:hint="default"/>
        <w:b w:val="0"/>
        <w:sz w:val="24"/>
      </w:rPr>
    </w:lvl>
    <w:lvl w:ilvl="4">
      <w:start w:val="1"/>
      <w:numFmt w:val="decimal"/>
      <w:lvlText w:val="%1.%2.%3.%4.%5."/>
      <w:lvlJc w:val="left"/>
      <w:pPr>
        <w:tabs>
          <w:tab w:val="num" w:pos="2520"/>
        </w:tabs>
        <w:ind w:left="2232" w:hanging="792"/>
      </w:pPr>
      <w:rPr>
        <w:rFonts w:hint="default"/>
        <w:sz w:val="24"/>
      </w:rPr>
    </w:lvl>
    <w:lvl w:ilvl="5">
      <w:start w:val="1"/>
      <w:numFmt w:val="decimal"/>
      <w:lvlText w:val="%1.%2.%3.%4.%5.%6."/>
      <w:lvlJc w:val="left"/>
      <w:pPr>
        <w:tabs>
          <w:tab w:val="num" w:pos="2880"/>
        </w:tabs>
        <w:ind w:left="2736" w:hanging="936"/>
      </w:pPr>
      <w:rPr>
        <w:rFonts w:hint="default"/>
        <w:sz w:val="24"/>
      </w:rPr>
    </w:lvl>
    <w:lvl w:ilvl="6">
      <w:start w:val="1"/>
      <w:numFmt w:val="decimal"/>
      <w:lvlText w:val="%1.%2.%3.%4.%5.%6.%7."/>
      <w:lvlJc w:val="left"/>
      <w:pPr>
        <w:tabs>
          <w:tab w:val="num" w:pos="3600"/>
        </w:tabs>
        <w:ind w:left="3240" w:hanging="1080"/>
      </w:pPr>
      <w:rPr>
        <w:rFonts w:hint="default"/>
        <w:sz w:val="24"/>
      </w:rPr>
    </w:lvl>
    <w:lvl w:ilvl="7">
      <w:start w:val="1"/>
      <w:numFmt w:val="decimal"/>
      <w:lvlText w:val="%1.%2.%3.%4.%5.%6.%7.%8."/>
      <w:lvlJc w:val="left"/>
      <w:pPr>
        <w:tabs>
          <w:tab w:val="num" w:pos="3960"/>
        </w:tabs>
        <w:ind w:left="3744" w:hanging="1224"/>
      </w:pPr>
      <w:rPr>
        <w:rFonts w:hint="default"/>
        <w:sz w:val="24"/>
      </w:rPr>
    </w:lvl>
    <w:lvl w:ilvl="8">
      <w:start w:val="1"/>
      <w:numFmt w:val="decimal"/>
      <w:lvlText w:val="%1.%2.%3.%4.%5.%6.%7.%8.%9."/>
      <w:lvlJc w:val="left"/>
      <w:pPr>
        <w:tabs>
          <w:tab w:val="num" w:pos="4680"/>
        </w:tabs>
        <w:ind w:left="4320" w:hanging="1440"/>
      </w:pPr>
      <w:rPr>
        <w:rFonts w:hint="default"/>
        <w:sz w:val="24"/>
      </w:rPr>
    </w:lvl>
  </w:abstractNum>
  <w:abstractNum w:abstractNumId="2" w15:restartNumberingAfterBreak="0">
    <w:nsid w:val="04CC3A9F"/>
    <w:multiLevelType w:val="multilevel"/>
    <w:tmpl w:val="2B966344"/>
    <w:lvl w:ilvl="0">
      <w:start w:val="3"/>
      <w:numFmt w:val="decimal"/>
      <w:lvlText w:val="%1."/>
      <w:lvlJc w:val="left"/>
      <w:pPr>
        <w:ind w:left="540" w:hanging="54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D077B1B"/>
    <w:multiLevelType w:val="multilevel"/>
    <w:tmpl w:val="5A8C0F7A"/>
    <w:lvl w:ilvl="0">
      <w:start w:val="1"/>
      <w:numFmt w:val="decimal"/>
      <w:lvlText w:val="3.1.%1."/>
      <w:lvlJc w:val="left"/>
      <w:pPr>
        <w:ind w:left="360" w:hanging="360"/>
      </w:pPr>
      <w:rPr>
        <w:rFonts w:hint="default"/>
        <w:b w:val="0"/>
      </w:rPr>
    </w:lvl>
    <w:lvl w:ilvl="1">
      <w:start w:val="1"/>
      <w:numFmt w:val="decimal"/>
      <w:lvlText w:val="3.1.3.%2."/>
      <w:lvlJc w:val="left"/>
      <w:pPr>
        <w:ind w:left="360" w:hanging="360"/>
      </w:pPr>
      <w:rPr>
        <w:rFonts w:hint="default"/>
        <w:b w:val="0"/>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F7C400E"/>
    <w:multiLevelType w:val="multilevel"/>
    <w:tmpl w:val="715C5D0A"/>
    <w:lvl w:ilvl="0">
      <w:start w:val="1"/>
      <w:numFmt w:val="decimal"/>
      <w:lvlText w:val="3.1.%1."/>
      <w:lvlJc w:val="left"/>
      <w:pPr>
        <w:ind w:left="360" w:hanging="360"/>
      </w:pPr>
      <w:rPr>
        <w:rFonts w:hint="default"/>
        <w:b w:val="0"/>
        <w:sz w:val="20"/>
      </w:rPr>
    </w:lvl>
    <w:lvl w:ilvl="1">
      <w:start w:val="1"/>
      <w:numFmt w:val="decimal"/>
      <w:lvlText w:val="3.1.1.%2."/>
      <w:lvlJc w:val="left"/>
      <w:pPr>
        <w:ind w:left="360" w:hanging="36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CC0910"/>
    <w:multiLevelType w:val="multilevel"/>
    <w:tmpl w:val="EB166BF4"/>
    <w:lvl w:ilvl="0">
      <w:start w:val="1"/>
      <w:numFmt w:val="decimal"/>
      <w:lvlText w:val="3.4.%1."/>
      <w:lvlJc w:val="left"/>
      <w:pPr>
        <w:tabs>
          <w:tab w:val="num" w:pos="360"/>
        </w:tabs>
        <w:ind w:left="360" w:hanging="360"/>
      </w:pPr>
      <w:rPr>
        <w:rFonts w:hint="default"/>
        <w:b w:val="0"/>
        <w:sz w:val="20"/>
        <w:szCs w:val="20"/>
      </w:rPr>
    </w:lvl>
    <w:lvl w:ilvl="1">
      <w:start w:val="1"/>
      <w:numFmt w:val="decimal"/>
      <w:lvlText w:val="3.4.%2."/>
      <w:lvlJc w:val="left"/>
      <w:pPr>
        <w:tabs>
          <w:tab w:val="num" w:pos="792"/>
        </w:tabs>
        <w:ind w:left="792" w:firstLine="115"/>
      </w:pPr>
      <w:rPr>
        <w:rFonts w:hint="default"/>
        <w:b w:val="0"/>
        <w:sz w:val="20"/>
        <w:szCs w:val="20"/>
      </w:rPr>
    </w:lvl>
    <w:lvl w:ilvl="2">
      <w:start w:val="1"/>
      <w:numFmt w:val="decimal"/>
      <w:lvlText w:val="3.4.%3."/>
      <w:lvlJc w:val="left"/>
      <w:pPr>
        <w:tabs>
          <w:tab w:val="num" w:pos="1418"/>
        </w:tabs>
        <w:ind w:left="1191" w:hanging="57"/>
      </w:pPr>
      <w:rPr>
        <w:rFonts w:hint="default"/>
        <w:b w:val="0"/>
        <w:sz w:val="20"/>
        <w:szCs w:val="20"/>
      </w:rPr>
    </w:lvl>
    <w:lvl w:ilvl="3">
      <w:start w:val="1"/>
      <w:numFmt w:val="decimal"/>
      <w:lvlText w:val="%1.%2.%3.%4."/>
      <w:lvlJc w:val="left"/>
      <w:pPr>
        <w:tabs>
          <w:tab w:val="num" w:pos="1800"/>
        </w:tabs>
        <w:ind w:left="1728" w:hanging="648"/>
      </w:pPr>
      <w:rPr>
        <w:rFonts w:hint="default"/>
        <w:b w:val="0"/>
        <w:sz w:val="24"/>
      </w:rPr>
    </w:lvl>
    <w:lvl w:ilvl="4">
      <w:start w:val="1"/>
      <w:numFmt w:val="decimal"/>
      <w:lvlText w:val="%1.%2.%3.%4.%5."/>
      <w:lvlJc w:val="left"/>
      <w:pPr>
        <w:tabs>
          <w:tab w:val="num" w:pos="2520"/>
        </w:tabs>
        <w:ind w:left="2232" w:hanging="792"/>
      </w:pPr>
      <w:rPr>
        <w:rFonts w:hint="default"/>
        <w:sz w:val="24"/>
      </w:rPr>
    </w:lvl>
    <w:lvl w:ilvl="5">
      <w:start w:val="1"/>
      <w:numFmt w:val="decimal"/>
      <w:lvlText w:val="%1.%2.%3.%4.%5.%6."/>
      <w:lvlJc w:val="left"/>
      <w:pPr>
        <w:tabs>
          <w:tab w:val="num" w:pos="2880"/>
        </w:tabs>
        <w:ind w:left="2736" w:hanging="936"/>
      </w:pPr>
      <w:rPr>
        <w:rFonts w:hint="default"/>
        <w:sz w:val="24"/>
      </w:rPr>
    </w:lvl>
    <w:lvl w:ilvl="6">
      <w:start w:val="1"/>
      <w:numFmt w:val="decimal"/>
      <w:lvlText w:val="%1.%2.%3.%4.%5.%6.%7."/>
      <w:lvlJc w:val="left"/>
      <w:pPr>
        <w:tabs>
          <w:tab w:val="num" w:pos="3600"/>
        </w:tabs>
        <w:ind w:left="3240" w:hanging="1080"/>
      </w:pPr>
      <w:rPr>
        <w:rFonts w:hint="default"/>
        <w:sz w:val="24"/>
      </w:rPr>
    </w:lvl>
    <w:lvl w:ilvl="7">
      <w:start w:val="1"/>
      <w:numFmt w:val="decimal"/>
      <w:lvlText w:val="%1.%2.%3.%4.%5.%6.%7.%8."/>
      <w:lvlJc w:val="left"/>
      <w:pPr>
        <w:tabs>
          <w:tab w:val="num" w:pos="3960"/>
        </w:tabs>
        <w:ind w:left="3744" w:hanging="1224"/>
      </w:pPr>
      <w:rPr>
        <w:rFonts w:hint="default"/>
        <w:sz w:val="24"/>
      </w:rPr>
    </w:lvl>
    <w:lvl w:ilvl="8">
      <w:start w:val="1"/>
      <w:numFmt w:val="decimal"/>
      <w:lvlText w:val="%1.%2.%3.%4.%5.%6.%7.%8.%9."/>
      <w:lvlJc w:val="left"/>
      <w:pPr>
        <w:tabs>
          <w:tab w:val="num" w:pos="4680"/>
        </w:tabs>
        <w:ind w:left="4320" w:hanging="1440"/>
      </w:pPr>
      <w:rPr>
        <w:rFonts w:hint="default"/>
        <w:sz w:val="24"/>
      </w:rPr>
    </w:lvl>
  </w:abstractNum>
  <w:abstractNum w:abstractNumId="6" w15:restartNumberingAfterBreak="0">
    <w:nsid w:val="12AC14D0"/>
    <w:multiLevelType w:val="multilevel"/>
    <w:tmpl w:val="C178D26C"/>
    <w:lvl w:ilvl="0">
      <w:start w:val="1"/>
      <w:numFmt w:val="decimal"/>
      <w:lvlText w:val="3.1.%1."/>
      <w:lvlJc w:val="left"/>
      <w:pPr>
        <w:ind w:left="360" w:hanging="360"/>
      </w:pPr>
      <w:rPr>
        <w:rFonts w:hint="default"/>
        <w:b w:val="0"/>
      </w:rPr>
    </w:lvl>
    <w:lvl w:ilvl="1">
      <w:start w:val="1"/>
      <w:numFmt w:val="decimal"/>
      <w:lvlText w:val="3.1.2.%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64923A2"/>
    <w:multiLevelType w:val="multilevel"/>
    <w:tmpl w:val="89FCFDC4"/>
    <w:lvl w:ilvl="0">
      <w:start w:val="1"/>
      <w:numFmt w:val="decimal"/>
      <w:lvlText w:val="4.%1"/>
      <w:lvlJc w:val="left"/>
      <w:pPr>
        <w:ind w:left="360" w:hanging="360"/>
      </w:pPr>
      <w:rPr>
        <w:rFonts w:hint="default"/>
        <w:b w:val="0"/>
        <w:sz w:val="20"/>
      </w:rPr>
    </w:lvl>
    <w:lvl w:ilvl="1">
      <w:start w:val="1"/>
      <w:numFmt w:val="decimal"/>
      <w:lvlText w:val="3.2.2.%2."/>
      <w:lvlJc w:val="left"/>
      <w:pPr>
        <w:ind w:left="360" w:hanging="360"/>
      </w:pPr>
      <w:rPr>
        <w:rFonts w:hint="default"/>
        <w:b w:val="0"/>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262365E"/>
    <w:multiLevelType w:val="hybridMultilevel"/>
    <w:tmpl w:val="B7A4C620"/>
    <w:lvl w:ilvl="0" w:tplc="463CF08E">
      <w:start w:val="1"/>
      <w:numFmt w:val="decimal"/>
      <w:lvlText w:val="5.%1."/>
      <w:lvlJc w:val="left"/>
      <w:pPr>
        <w:ind w:left="720" w:hanging="360"/>
      </w:pPr>
      <w:rPr>
        <w:rFonts w:ascii="Arial" w:hAnsi="Arial" w:cs="Arial" w:hint="default"/>
        <w:b w:val="0"/>
        <w:sz w:val="20"/>
      </w:rPr>
    </w:lvl>
    <w:lvl w:ilvl="1" w:tplc="FFFFFFFF">
      <w:start w:val="1"/>
      <w:numFmt w:val="lowerLetter"/>
      <w:lvlText w:val="%2."/>
      <w:lvlJc w:val="left"/>
      <w:pPr>
        <w:ind w:left="1440" w:hanging="360"/>
      </w:pPr>
      <w:rPr>
        <w:rFonts w:hint="default"/>
        <w:b w:val="0"/>
      </w:rPr>
    </w:lvl>
    <w:lvl w:ilvl="2" w:tplc="FFFFFFFF" w:tentative="1">
      <w:start w:val="1"/>
      <w:numFmt w:val="lowerRoman"/>
      <w:lvlText w:val="%3."/>
      <w:lvlJc w:val="right"/>
      <w:pPr>
        <w:ind w:left="2160" w:hanging="180"/>
      </w:pPr>
      <w:rPr>
        <w:rFonts w:hint="default"/>
      </w:rPr>
    </w:lvl>
    <w:lvl w:ilvl="3" w:tplc="FFFFFFFF" w:tentative="1">
      <w:start w:val="1"/>
      <w:numFmt w:val="decimal"/>
      <w:lvlText w:val="%4."/>
      <w:lvlJc w:val="left"/>
      <w:pPr>
        <w:ind w:left="2880" w:hanging="360"/>
      </w:pPr>
      <w:rPr>
        <w:rFonts w:hint="default"/>
      </w:rPr>
    </w:lvl>
    <w:lvl w:ilvl="4" w:tplc="FFFFFFFF" w:tentative="1">
      <w:start w:val="1"/>
      <w:numFmt w:val="lowerLetter"/>
      <w:lvlText w:val="%5."/>
      <w:lvlJc w:val="left"/>
      <w:pPr>
        <w:ind w:left="3600" w:hanging="360"/>
      </w:pPr>
      <w:rPr>
        <w:rFonts w:hint="default"/>
      </w:rPr>
    </w:lvl>
    <w:lvl w:ilvl="5" w:tplc="FFFFFFFF" w:tentative="1">
      <w:start w:val="1"/>
      <w:numFmt w:val="lowerRoman"/>
      <w:lvlText w:val="%6."/>
      <w:lvlJc w:val="right"/>
      <w:pPr>
        <w:ind w:left="4320" w:hanging="180"/>
      </w:pPr>
      <w:rPr>
        <w:rFonts w:hint="default"/>
      </w:rPr>
    </w:lvl>
    <w:lvl w:ilvl="6" w:tplc="FFFFFFFF" w:tentative="1">
      <w:start w:val="1"/>
      <w:numFmt w:val="decimal"/>
      <w:lvlText w:val="%7."/>
      <w:lvlJc w:val="left"/>
      <w:pPr>
        <w:ind w:left="5040" w:hanging="360"/>
      </w:pPr>
      <w:rPr>
        <w:rFonts w:hint="default"/>
      </w:rPr>
    </w:lvl>
    <w:lvl w:ilvl="7" w:tplc="FFFFFFFF" w:tentative="1">
      <w:start w:val="1"/>
      <w:numFmt w:val="lowerLetter"/>
      <w:lvlText w:val="%8."/>
      <w:lvlJc w:val="left"/>
      <w:pPr>
        <w:ind w:left="5760" w:hanging="360"/>
      </w:pPr>
      <w:rPr>
        <w:rFonts w:hint="default"/>
      </w:rPr>
    </w:lvl>
    <w:lvl w:ilvl="8" w:tplc="FFFFFFFF" w:tentative="1">
      <w:start w:val="1"/>
      <w:numFmt w:val="lowerRoman"/>
      <w:lvlText w:val="%9."/>
      <w:lvlJc w:val="right"/>
      <w:pPr>
        <w:ind w:left="6480" w:hanging="180"/>
      </w:pPr>
      <w:rPr>
        <w:rFonts w:hint="default"/>
      </w:rPr>
    </w:lvl>
  </w:abstractNum>
  <w:abstractNum w:abstractNumId="9" w15:restartNumberingAfterBreak="0">
    <w:nsid w:val="24080608"/>
    <w:multiLevelType w:val="multilevel"/>
    <w:tmpl w:val="47F00F26"/>
    <w:lvl w:ilvl="0">
      <w:start w:val="1"/>
      <w:numFmt w:val="decimal"/>
      <w:lvlText w:val="8.%1."/>
      <w:lvlJc w:val="left"/>
      <w:pPr>
        <w:ind w:left="3196" w:hanging="360"/>
      </w:pPr>
      <w:rPr>
        <w:rFonts w:hint="default"/>
        <w:b w:val="0"/>
      </w:rPr>
    </w:lvl>
    <w:lvl w:ilvl="1">
      <w:start w:val="1"/>
      <w:numFmt w:val="decimal"/>
      <w:lvlText w:val="3.1.3.%2."/>
      <w:lvlJc w:val="left"/>
      <w:pPr>
        <w:ind w:left="3196" w:hanging="360"/>
      </w:pPr>
      <w:rPr>
        <w:rFonts w:hint="default"/>
        <w:b w:val="0"/>
      </w:rPr>
    </w:lvl>
    <w:lvl w:ilvl="2">
      <w:start w:val="1"/>
      <w:numFmt w:val="decimal"/>
      <w:lvlText w:val="%1.%2.%3."/>
      <w:lvlJc w:val="left"/>
      <w:pPr>
        <w:ind w:left="3556" w:hanging="720"/>
      </w:pPr>
      <w:rPr>
        <w:rFonts w:hint="default"/>
      </w:rPr>
    </w:lvl>
    <w:lvl w:ilvl="3">
      <w:start w:val="1"/>
      <w:numFmt w:val="decimal"/>
      <w:lvlText w:val="%1.%2.%3.%4."/>
      <w:lvlJc w:val="left"/>
      <w:pPr>
        <w:ind w:left="3556"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3916" w:hanging="1080"/>
      </w:pPr>
      <w:rPr>
        <w:rFonts w:hint="default"/>
      </w:rPr>
    </w:lvl>
    <w:lvl w:ilvl="6">
      <w:start w:val="1"/>
      <w:numFmt w:val="decimal"/>
      <w:lvlText w:val="%1.%2.%3.%4.%5.%6.%7."/>
      <w:lvlJc w:val="left"/>
      <w:pPr>
        <w:ind w:left="4276" w:hanging="1440"/>
      </w:pPr>
      <w:rPr>
        <w:rFonts w:hint="default"/>
      </w:rPr>
    </w:lvl>
    <w:lvl w:ilvl="7">
      <w:start w:val="1"/>
      <w:numFmt w:val="decimal"/>
      <w:lvlText w:val="%1.%2.%3.%4.%5.%6.%7.%8."/>
      <w:lvlJc w:val="left"/>
      <w:pPr>
        <w:ind w:left="4276" w:hanging="1440"/>
      </w:pPr>
      <w:rPr>
        <w:rFonts w:hint="default"/>
      </w:rPr>
    </w:lvl>
    <w:lvl w:ilvl="8">
      <w:start w:val="1"/>
      <w:numFmt w:val="decimal"/>
      <w:lvlText w:val="%1.%2.%3.%4.%5.%6.%7.%8.%9."/>
      <w:lvlJc w:val="left"/>
      <w:pPr>
        <w:ind w:left="4636" w:hanging="1800"/>
      </w:pPr>
      <w:rPr>
        <w:rFonts w:hint="default"/>
      </w:rPr>
    </w:lvl>
  </w:abstractNum>
  <w:abstractNum w:abstractNumId="10" w15:restartNumberingAfterBreak="0">
    <w:nsid w:val="29357F06"/>
    <w:multiLevelType w:val="hybridMultilevel"/>
    <w:tmpl w:val="A3FED262"/>
    <w:lvl w:ilvl="0" w:tplc="0409000F">
      <w:start w:val="1"/>
      <w:numFmt w:val="decimal"/>
      <w:lvlText w:val="%1."/>
      <w:lvlJc w:val="left"/>
      <w:pPr>
        <w:ind w:left="1572" w:hanging="360"/>
      </w:pPr>
    </w:lvl>
    <w:lvl w:ilvl="1" w:tplc="04090019" w:tentative="1">
      <w:start w:val="1"/>
      <w:numFmt w:val="lowerLetter"/>
      <w:lvlText w:val="%2."/>
      <w:lvlJc w:val="left"/>
      <w:pPr>
        <w:ind w:left="2292" w:hanging="360"/>
      </w:pPr>
    </w:lvl>
    <w:lvl w:ilvl="2" w:tplc="0409001B" w:tentative="1">
      <w:start w:val="1"/>
      <w:numFmt w:val="lowerRoman"/>
      <w:lvlText w:val="%3."/>
      <w:lvlJc w:val="right"/>
      <w:pPr>
        <w:ind w:left="3012" w:hanging="180"/>
      </w:pPr>
    </w:lvl>
    <w:lvl w:ilvl="3" w:tplc="0409000F" w:tentative="1">
      <w:start w:val="1"/>
      <w:numFmt w:val="decimal"/>
      <w:lvlText w:val="%4."/>
      <w:lvlJc w:val="left"/>
      <w:pPr>
        <w:ind w:left="3732" w:hanging="360"/>
      </w:pPr>
    </w:lvl>
    <w:lvl w:ilvl="4" w:tplc="04090019" w:tentative="1">
      <w:start w:val="1"/>
      <w:numFmt w:val="lowerLetter"/>
      <w:lvlText w:val="%5."/>
      <w:lvlJc w:val="left"/>
      <w:pPr>
        <w:ind w:left="4452" w:hanging="360"/>
      </w:pPr>
    </w:lvl>
    <w:lvl w:ilvl="5" w:tplc="0409001B" w:tentative="1">
      <w:start w:val="1"/>
      <w:numFmt w:val="lowerRoman"/>
      <w:lvlText w:val="%6."/>
      <w:lvlJc w:val="right"/>
      <w:pPr>
        <w:ind w:left="5172" w:hanging="180"/>
      </w:pPr>
    </w:lvl>
    <w:lvl w:ilvl="6" w:tplc="0409000F" w:tentative="1">
      <w:start w:val="1"/>
      <w:numFmt w:val="decimal"/>
      <w:lvlText w:val="%7."/>
      <w:lvlJc w:val="left"/>
      <w:pPr>
        <w:ind w:left="5892" w:hanging="360"/>
      </w:pPr>
    </w:lvl>
    <w:lvl w:ilvl="7" w:tplc="04090019" w:tentative="1">
      <w:start w:val="1"/>
      <w:numFmt w:val="lowerLetter"/>
      <w:lvlText w:val="%8."/>
      <w:lvlJc w:val="left"/>
      <w:pPr>
        <w:ind w:left="6612" w:hanging="360"/>
      </w:pPr>
    </w:lvl>
    <w:lvl w:ilvl="8" w:tplc="0409001B" w:tentative="1">
      <w:start w:val="1"/>
      <w:numFmt w:val="lowerRoman"/>
      <w:lvlText w:val="%9."/>
      <w:lvlJc w:val="right"/>
      <w:pPr>
        <w:ind w:left="7332" w:hanging="180"/>
      </w:pPr>
    </w:lvl>
  </w:abstractNum>
  <w:abstractNum w:abstractNumId="11" w15:restartNumberingAfterBreak="0">
    <w:nsid w:val="39E12277"/>
    <w:multiLevelType w:val="multilevel"/>
    <w:tmpl w:val="47F00F26"/>
    <w:lvl w:ilvl="0">
      <w:start w:val="1"/>
      <w:numFmt w:val="decimal"/>
      <w:lvlText w:val="8.%1."/>
      <w:lvlJc w:val="left"/>
      <w:pPr>
        <w:ind w:left="360" w:hanging="360"/>
      </w:pPr>
      <w:rPr>
        <w:rFonts w:hint="default"/>
        <w:b w:val="0"/>
      </w:rPr>
    </w:lvl>
    <w:lvl w:ilvl="1">
      <w:start w:val="1"/>
      <w:numFmt w:val="decimal"/>
      <w:lvlText w:val="3.1.3.%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037161C"/>
    <w:multiLevelType w:val="hybridMultilevel"/>
    <w:tmpl w:val="74706F16"/>
    <w:lvl w:ilvl="0" w:tplc="6E3C8A04">
      <w:start w:val="1"/>
      <w:numFmt w:val="decimal"/>
      <w:lvlText w:val="5.%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A151BAD"/>
    <w:multiLevelType w:val="multilevel"/>
    <w:tmpl w:val="20E68B92"/>
    <w:lvl w:ilvl="0">
      <w:start w:val="1"/>
      <w:numFmt w:val="decimal"/>
      <w:lvlText w:val="3.3.%1."/>
      <w:lvlJc w:val="left"/>
      <w:pPr>
        <w:ind w:left="360" w:hanging="360"/>
      </w:pPr>
      <w:rPr>
        <w:rFonts w:hint="default"/>
        <w:b w:val="0"/>
        <w:sz w:val="20"/>
      </w:rPr>
    </w:lvl>
    <w:lvl w:ilvl="1">
      <w:start w:val="1"/>
      <w:numFmt w:val="decimal"/>
      <w:lvlText w:val="3.1.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B076C58"/>
    <w:multiLevelType w:val="hybridMultilevel"/>
    <w:tmpl w:val="59B60812"/>
    <w:lvl w:ilvl="0" w:tplc="D114AA76">
      <w:start w:val="1"/>
      <w:numFmt w:val="decimal"/>
      <w:lvlText w:val="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65FA0035"/>
    <w:multiLevelType w:val="hybridMultilevel"/>
    <w:tmpl w:val="C1661236"/>
    <w:lvl w:ilvl="0" w:tplc="A78AEC76">
      <w:start w:val="1"/>
      <w:numFmt w:val="decimal"/>
      <w:lvlText w:val="6.%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B0433D9"/>
    <w:multiLevelType w:val="hybridMultilevel"/>
    <w:tmpl w:val="6F2EA74A"/>
    <w:lvl w:ilvl="0" w:tplc="212AA83C">
      <w:start w:val="1"/>
      <w:numFmt w:val="decimal"/>
      <w:lvlText w:val="2.%1."/>
      <w:lvlJc w:val="left"/>
      <w:pPr>
        <w:ind w:left="502"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727F4A48"/>
    <w:multiLevelType w:val="hybridMultilevel"/>
    <w:tmpl w:val="EE0E1D04"/>
    <w:lvl w:ilvl="0" w:tplc="3B5A770A">
      <w:start w:val="1"/>
      <w:numFmt w:val="decimal"/>
      <w:lvlText w:val="3.4.%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5A043E7"/>
    <w:multiLevelType w:val="multilevel"/>
    <w:tmpl w:val="37064A12"/>
    <w:lvl w:ilvl="0">
      <w:start w:val="1"/>
      <w:numFmt w:val="decimal"/>
      <w:lvlText w:val="3.2.%1."/>
      <w:lvlJc w:val="left"/>
      <w:pPr>
        <w:ind w:left="360" w:hanging="360"/>
      </w:pPr>
      <w:rPr>
        <w:rFonts w:hint="default"/>
        <w:b w:val="0"/>
        <w:sz w:val="20"/>
      </w:rPr>
    </w:lvl>
    <w:lvl w:ilvl="1">
      <w:start w:val="1"/>
      <w:numFmt w:val="decimal"/>
      <w:lvlText w:val="4.%2."/>
      <w:lvlJc w:val="left"/>
      <w:pPr>
        <w:ind w:left="360" w:hanging="360"/>
      </w:pPr>
      <w:rPr>
        <w:rFonts w:hint="default"/>
        <w:b w:val="0"/>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B216FEE"/>
    <w:multiLevelType w:val="multilevel"/>
    <w:tmpl w:val="192E7846"/>
    <w:lvl w:ilvl="0">
      <w:start w:val="1"/>
      <w:numFmt w:val="decimal"/>
      <w:lvlText w:val="3.1.%1."/>
      <w:lvlJc w:val="left"/>
      <w:pPr>
        <w:ind w:left="360" w:hanging="360"/>
      </w:pPr>
      <w:rPr>
        <w:rFonts w:hint="default"/>
        <w:b w:val="0"/>
      </w:rPr>
    </w:lvl>
    <w:lvl w:ilvl="1">
      <w:start w:val="1"/>
      <w:numFmt w:val="decimal"/>
      <w:lvlText w:val="3.1.2.%2."/>
      <w:lvlJc w:val="left"/>
      <w:pPr>
        <w:ind w:left="360" w:hanging="360"/>
      </w:pPr>
      <w:rPr>
        <w:rFonts w:hint="default"/>
        <w:b w:val="0"/>
        <w:color w:val="auto"/>
        <w:sz w:val="20"/>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87045800">
    <w:abstractNumId w:val="16"/>
  </w:num>
  <w:num w:numId="2" w16cid:durableId="1855339779">
    <w:abstractNumId w:val="1"/>
  </w:num>
  <w:num w:numId="3" w16cid:durableId="182745332">
    <w:abstractNumId w:val="4"/>
  </w:num>
  <w:num w:numId="4" w16cid:durableId="953823864">
    <w:abstractNumId w:val="19"/>
  </w:num>
  <w:num w:numId="5" w16cid:durableId="182668750">
    <w:abstractNumId w:val="6"/>
  </w:num>
  <w:num w:numId="6" w16cid:durableId="311836438">
    <w:abstractNumId w:val="3"/>
  </w:num>
  <w:num w:numId="7" w16cid:durableId="1045906688">
    <w:abstractNumId w:val="8"/>
  </w:num>
  <w:num w:numId="8" w16cid:durableId="941915314">
    <w:abstractNumId w:val="18"/>
  </w:num>
  <w:num w:numId="9" w16cid:durableId="82575512">
    <w:abstractNumId w:val="9"/>
  </w:num>
  <w:num w:numId="10" w16cid:durableId="1451243612">
    <w:abstractNumId w:val="2"/>
  </w:num>
  <w:num w:numId="11" w16cid:durableId="2137797568">
    <w:abstractNumId w:val="17"/>
  </w:num>
  <w:num w:numId="12" w16cid:durableId="849565988">
    <w:abstractNumId w:val="5"/>
  </w:num>
  <w:num w:numId="13" w16cid:durableId="979385960">
    <w:abstractNumId w:val="12"/>
  </w:num>
  <w:num w:numId="14" w16cid:durableId="1457289836">
    <w:abstractNumId w:val="11"/>
  </w:num>
  <w:num w:numId="15" w16cid:durableId="386996830">
    <w:abstractNumId w:val="10"/>
  </w:num>
  <w:num w:numId="16" w16cid:durableId="1000038828">
    <w:abstractNumId w:val="13"/>
  </w:num>
  <w:num w:numId="17" w16cid:durableId="330959513">
    <w:abstractNumId w:val="15"/>
  </w:num>
  <w:num w:numId="18" w16cid:durableId="2037349476">
    <w:abstractNumId w:val="14"/>
  </w:num>
  <w:num w:numId="19" w16cid:durableId="956136645">
    <w:abstractNumId w:val="0"/>
  </w:num>
  <w:num w:numId="20" w16cid:durableId="213289689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00F"/>
    <w:rsid w:val="00001DD7"/>
    <w:rsid w:val="000135D6"/>
    <w:rsid w:val="00024480"/>
    <w:rsid w:val="00030CDD"/>
    <w:rsid w:val="00032626"/>
    <w:rsid w:val="00036D36"/>
    <w:rsid w:val="00043B00"/>
    <w:rsid w:val="000451AD"/>
    <w:rsid w:val="00050FC0"/>
    <w:rsid w:val="00076A41"/>
    <w:rsid w:val="000773DD"/>
    <w:rsid w:val="000860E5"/>
    <w:rsid w:val="00092CF8"/>
    <w:rsid w:val="0009590C"/>
    <w:rsid w:val="000A6E08"/>
    <w:rsid w:val="000C7D11"/>
    <w:rsid w:val="000E5C65"/>
    <w:rsid w:val="0010183F"/>
    <w:rsid w:val="00105215"/>
    <w:rsid w:val="00113E30"/>
    <w:rsid w:val="00120361"/>
    <w:rsid w:val="00127347"/>
    <w:rsid w:val="00133CB4"/>
    <w:rsid w:val="001535AB"/>
    <w:rsid w:val="00156104"/>
    <w:rsid w:val="00164B6B"/>
    <w:rsid w:val="001679DE"/>
    <w:rsid w:val="00174621"/>
    <w:rsid w:val="001A1609"/>
    <w:rsid w:val="001A20AA"/>
    <w:rsid w:val="001B1EF0"/>
    <w:rsid w:val="001B522A"/>
    <w:rsid w:val="001E101C"/>
    <w:rsid w:val="001F2D4E"/>
    <w:rsid w:val="00204131"/>
    <w:rsid w:val="00204A41"/>
    <w:rsid w:val="0020771F"/>
    <w:rsid w:val="00230650"/>
    <w:rsid w:val="002353B9"/>
    <w:rsid w:val="0024400F"/>
    <w:rsid w:val="00253E17"/>
    <w:rsid w:val="00262F83"/>
    <w:rsid w:val="00282605"/>
    <w:rsid w:val="002828B5"/>
    <w:rsid w:val="00284A74"/>
    <w:rsid w:val="00297373"/>
    <w:rsid w:val="00297536"/>
    <w:rsid w:val="002975DB"/>
    <w:rsid w:val="002B16C3"/>
    <w:rsid w:val="002B5DC1"/>
    <w:rsid w:val="002C37AE"/>
    <w:rsid w:val="002E2F2A"/>
    <w:rsid w:val="002F67A8"/>
    <w:rsid w:val="00301E04"/>
    <w:rsid w:val="00303A11"/>
    <w:rsid w:val="00304245"/>
    <w:rsid w:val="00321D97"/>
    <w:rsid w:val="00326D45"/>
    <w:rsid w:val="00345373"/>
    <w:rsid w:val="003558BF"/>
    <w:rsid w:val="00355EDC"/>
    <w:rsid w:val="00356142"/>
    <w:rsid w:val="00357A60"/>
    <w:rsid w:val="003744E3"/>
    <w:rsid w:val="003745D4"/>
    <w:rsid w:val="00374E3C"/>
    <w:rsid w:val="00380654"/>
    <w:rsid w:val="00393A99"/>
    <w:rsid w:val="003A406D"/>
    <w:rsid w:val="003A51EE"/>
    <w:rsid w:val="003C06C9"/>
    <w:rsid w:val="003D52EE"/>
    <w:rsid w:val="003D5457"/>
    <w:rsid w:val="003D6783"/>
    <w:rsid w:val="003E1399"/>
    <w:rsid w:val="003E16DE"/>
    <w:rsid w:val="003E42DB"/>
    <w:rsid w:val="003E53A5"/>
    <w:rsid w:val="003E6378"/>
    <w:rsid w:val="003E77E2"/>
    <w:rsid w:val="003F1FB9"/>
    <w:rsid w:val="004253CD"/>
    <w:rsid w:val="00436BFF"/>
    <w:rsid w:val="00436C79"/>
    <w:rsid w:val="00442164"/>
    <w:rsid w:val="00442949"/>
    <w:rsid w:val="00455466"/>
    <w:rsid w:val="004558DF"/>
    <w:rsid w:val="004715F3"/>
    <w:rsid w:val="004813F3"/>
    <w:rsid w:val="004A3005"/>
    <w:rsid w:val="004A74D8"/>
    <w:rsid w:val="004B683D"/>
    <w:rsid w:val="004E2E93"/>
    <w:rsid w:val="004E73FD"/>
    <w:rsid w:val="004F043C"/>
    <w:rsid w:val="004F5EB5"/>
    <w:rsid w:val="00511BE8"/>
    <w:rsid w:val="005350CD"/>
    <w:rsid w:val="00537EC6"/>
    <w:rsid w:val="0054281C"/>
    <w:rsid w:val="00562083"/>
    <w:rsid w:val="0056455F"/>
    <w:rsid w:val="005675B8"/>
    <w:rsid w:val="00572EE8"/>
    <w:rsid w:val="00582729"/>
    <w:rsid w:val="0059176E"/>
    <w:rsid w:val="00596D5B"/>
    <w:rsid w:val="005A742A"/>
    <w:rsid w:val="005C2CB5"/>
    <w:rsid w:val="005C34D2"/>
    <w:rsid w:val="005C7D63"/>
    <w:rsid w:val="005E6276"/>
    <w:rsid w:val="006009C7"/>
    <w:rsid w:val="00601F73"/>
    <w:rsid w:val="0060406D"/>
    <w:rsid w:val="006065F1"/>
    <w:rsid w:val="0061024F"/>
    <w:rsid w:val="006136D8"/>
    <w:rsid w:val="0062466A"/>
    <w:rsid w:val="00625EEC"/>
    <w:rsid w:val="00635596"/>
    <w:rsid w:val="006441BB"/>
    <w:rsid w:val="006445E3"/>
    <w:rsid w:val="00646499"/>
    <w:rsid w:val="00651ECE"/>
    <w:rsid w:val="0067521E"/>
    <w:rsid w:val="00677C18"/>
    <w:rsid w:val="00687007"/>
    <w:rsid w:val="00696DEC"/>
    <w:rsid w:val="006971B1"/>
    <w:rsid w:val="006975EE"/>
    <w:rsid w:val="006B6966"/>
    <w:rsid w:val="006C0A77"/>
    <w:rsid w:val="006D3C3E"/>
    <w:rsid w:val="006F0F8E"/>
    <w:rsid w:val="006F1746"/>
    <w:rsid w:val="006F5BCE"/>
    <w:rsid w:val="007017A0"/>
    <w:rsid w:val="00713D2C"/>
    <w:rsid w:val="007150B6"/>
    <w:rsid w:val="00725F8A"/>
    <w:rsid w:val="00730502"/>
    <w:rsid w:val="00743914"/>
    <w:rsid w:val="00745B58"/>
    <w:rsid w:val="0076610D"/>
    <w:rsid w:val="007704DF"/>
    <w:rsid w:val="00770844"/>
    <w:rsid w:val="007750E5"/>
    <w:rsid w:val="00785993"/>
    <w:rsid w:val="007B119D"/>
    <w:rsid w:val="007B5C3A"/>
    <w:rsid w:val="007C57EB"/>
    <w:rsid w:val="007D0BC7"/>
    <w:rsid w:val="007F0C84"/>
    <w:rsid w:val="007F41AE"/>
    <w:rsid w:val="008044CB"/>
    <w:rsid w:val="008133D7"/>
    <w:rsid w:val="00824EFC"/>
    <w:rsid w:val="00826739"/>
    <w:rsid w:val="00832897"/>
    <w:rsid w:val="008349A2"/>
    <w:rsid w:val="00834FA8"/>
    <w:rsid w:val="00837427"/>
    <w:rsid w:val="00837C64"/>
    <w:rsid w:val="00843744"/>
    <w:rsid w:val="008443A7"/>
    <w:rsid w:val="00845DC0"/>
    <w:rsid w:val="0085151C"/>
    <w:rsid w:val="0085223E"/>
    <w:rsid w:val="008548D6"/>
    <w:rsid w:val="008558C2"/>
    <w:rsid w:val="00857BE8"/>
    <w:rsid w:val="00875454"/>
    <w:rsid w:val="00881465"/>
    <w:rsid w:val="00884B25"/>
    <w:rsid w:val="00895876"/>
    <w:rsid w:val="0089747C"/>
    <w:rsid w:val="008A0A50"/>
    <w:rsid w:val="008B580C"/>
    <w:rsid w:val="008B6B48"/>
    <w:rsid w:val="008C5CCB"/>
    <w:rsid w:val="008C705C"/>
    <w:rsid w:val="008D37FF"/>
    <w:rsid w:val="008D3D3D"/>
    <w:rsid w:val="008F1BFF"/>
    <w:rsid w:val="008F28C3"/>
    <w:rsid w:val="008F2A81"/>
    <w:rsid w:val="00902918"/>
    <w:rsid w:val="00904125"/>
    <w:rsid w:val="009139D5"/>
    <w:rsid w:val="00922D20"/>
    <w:rsid w:val="00923002"/>
    <w:rsid w:val="00933308"/>
    <w:rsid w:val="009358FD"/>
    <w:rsid w:val="009413FF"/>
    <w:rsid w:val="0094326C"/>
    <w:rsid w:val="00950A7A"/>
    <w:rsid w:val="009564ED"/>
    <w:rsid w:val="0097574B"/>
    <w:rsid w:val="00981A10"/>
    <w:rsid w:val="0098643E"/>
    <w:rsid w:val="009949D3"/>
    <w:rsid w:val="009B049C"/>
    <w:rsid w:val="009B0B3A"/>
    <w:rsid w:val="009D6F16"/>
    <w:rsid w:val="009E3923"/>
    <w:rsid w:val="009E42E6"/>
    <w:rsid w:val="009F0FBE"/>
    <w:rsid w:val="009F4AAC"/>
    <w:rsid w:val="009F528D"/>
    <w:rsid w:val="009F687F"/>
    <w:rsid w:val="00A0131D"/>
    <w:rsid w:val="00A01C8F"/>
    <w:rsid w:val="00A033B9"/>
    <w:rsid w:val="00A05E5F"/>
    <w:rsid w:val="00A31716"/>
    <w:rsid w:val="00A35B91"/>
    <w:rsid w:val="00A37CE9"/>
    <w:rsid w:val="00A40BF3"/>
    <w:rsid w:val="00A40FC6"/>
    <w:rsid w:val="00A465F8"/>
    <w:rsid w:val="00A50C33"/>
    <w:rsid w:val="00A56CF0"/>
    <w:rsid w:val="00A61387"/>
    <w:rsid w:val="00A6491C"/>
    <w:rsid w:val="00A8054D"/>
    <w:rsid w:val="00A93B9E"/>
    <w:rsid w:val="00A956D0"/>
    <w:rsid w:val="00AA45A5"/>
    <w:rsid w:val="00AC1080"/>
    <w:rsid w:val="00AD4149"/>
    <w:rsid w:val="00B26658"/>
    <w:rsid w:val="00B40ACD"/>
    <w:rsid w:val="00B40E71"/>
    <w:rsid w:val="00B46F91"/>
    <w:rsid w:val="00B54C7D"/>
    <w:rsid w:val="00B55651"/>
    <w:rsid w:val="00B61195"/>
    <w:rsid w:val="00B62F98"/>
    <w:rsid w:val="00B66518"/>
    <w:rsid w:val="00B73A0C"/>
    <w:rsid w:val="00B8541D"/>
    <w:rsid w:val="00B92634"/>
    <w:rsid w:val="00B94D8D"/>
    <w:rsid w:val="00BA02D8"/>
    <w:rsid w:val="00BA4B76"/>
    <w:rsid w:val="00BB2FA5"/>
    <w:rsid w:val="00BB788C"/>
    <w:rsid w:val="00BD0EB2"/>
    <w:rsid w:val="00BD5DD2"/>
    <w:rsid w:val="00BE04A9"/>
    <w:rsid w:val="00BF639E"/>
    <w:rsid w:val="00C10CF2"/>
    <w:rsid w:val="00C2176F"/>
    <w:rsid w:val="00C3329F"/>
    <w:rsid w:val="00C36291"/>
    <w:rsid w:val="00C40A6C"/>
    <w:rsid w:val="00C442C6"/>
    <w:rsid w:val="00C45FF3"/>
    <w:rsid w:val="00C633ED"/>
    <w:rsid w:val="00C75952"/>
    <w:rsid w:val="00C803F3"/>
    <w:rsid w:val="00C85BD1"/>
    <w:rsid w:val="00CA0525"/>
    <w:rsid w:val="00CA55B4"/>
    <w:rsid w:val="00CB47CB"/>
    <w:rsid w:val="00CB7EB0"/>
    <w:rsid w:val="00CC2F3B"/>
    <w:rsid w:val="00D154AA"/>
    <w:rsid w:val="00D20575"/>
    <w:rsid w:val="00D32BC7"/>
    <w:rsid w:val="00D339F0"/>
    <w:rsid w:val="00D42150"/>
    <w:rsid w:val="00D42F30"/>
    <w:rsid w:val="00D43964"/>
    <w:rsid w:val="00D54D47"/>
    <w:rsid w:val="00D63862"/>
    <w:rsid w:val="00D71403"/>
    <w:rsid w:val="00D77713"/>
    <w:rsid w:val="00D91335"/>
    <w:rsid w:val="00D91779"/>
    <w:rsid w:val="00D91ED5"/>
    <w:rsid w:val="00D92AAC"/>
    <w:rsid w:val="00D957F9"/>
    <w:rsid w:val="00D96291"/>
    <w:rsid w:val="00DB7771"/>
    <w:rsid w:val="00DC10FC"/>
    <w:rsid w:val="00DC7212"/>
    <w:rsid w:val="00DE75C2"/>
    <w:rsid w:val="00E033C8"/>
    <w:rsid w:val="00E133B3"/>
    <w:rsid w:val="00E23712"/>
    <w:rsid w:val="00E52018"/>
    <w:rsid w:val="00E573C9"/>
    <w:rsid w:val="00E57BB7"/>
    <w:rsid w:val="00E73E48"/>
    <w:rsid w:val="00E77154"/>
    <w:rsid w:val="00EB06D9"/>
    <w:rsid w:val="00EC7760"/>
    <w:rsid w:val="00ED2FAE"/>
    <w:rsid w:val="00ED4429"/>
    <w:rsid w:val="00EE1621"/>
    <w:rsid w:val="00EF5763"/>
    <w:rsid w:val="00F005AE"/>
    <w:rsid w:val="00F054D7"/>
    <w:rsid w:val="00F06066"/>
    <w:rsid w:val="00F11470"/>
    <w:rsid w:val="00F1427F"/>
    <w:rsid w:val="00F26721"/>
    <w:rsid w:val="00F276CE"/>
    <w:rsid w:val="00F52F5B"/>
    <w:rsid w:val="00F676E0"/>
    <w:rsid w:val="00F70BD4"/>
    <w:rsid w:val="00F72952"/>
    <w:rsid w:val="00F91295"/>
    <w:rsid w:val="00F96CDA"/>
    <w:rsid w:val="00FB3C37"/>
    <w:rsid w:val="00FB54BF"/>
    <w:rsid w:val="00FD1979"/>
    <w:rsid w:val="00FE77C9"/>
    <w:rsid w:val="00FF1320"/>
    <w:rsid w:val="00FF75C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D866DCD"/>
  <w15:docId w15:val="{9BF28A60-3E7D-4598-81C9-5DCFC725D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400F"/>
    <w:pPr>
      <w:tabs>
        <w:tab w:val="center" w:pos="4986"/>
        <w:tab w:val="right" w:pos="9972"/>
      </w:tabs>
      <w:spacing w:after="0" w:line="240" w:lineRule="auto"/>
    </w:pPr>
  </w:style>
  <w:style w:type="character" w:customStyle="1" w:styleId="HeaderChar">
    <w:name w:val="Header Char"/>
    <w:basedOn w:val="DefaultParagraphFont"/>
    <w:link w:val="Header"/>
    <w:uiPriority w:val="99"/>
    <w:rsid w:val="0024400F"/>
  </w:style>
  <w:style w:type="paragraph" w:styleId="Footer">
    <w:name w:val="footer"/>
    <w:basedOn w:val="Normal"/>
    <w:link w:val="FooterChar"/>
    <w:uiPriority w:val="99"/>
    <w:unhideWhenUsed/>
    <w:rsid w:val="0024400F"/>
    <w:pPr>
      <w:tabs>
        <w:tab w:val="center" w:pos="4986"/>
        <w:tab w:val="right" w:pos="9972"/>
      </w:tabs>
      <w:spacing w:after="0" w:line="240" w:lineRule="auto"/>
    </w:pPr>
  </w:style>
  <w:style w:type="character" w:customStyle="1" w:styleId="FooterChar">
    <w:name w:val="Footer Char"/>
    <w:basedOn w:val="DefaultParagraphFont"/>
    <w:link w:val="Footer"/>
    <w:uiPriority w:val="99"/>
    <w:rsid w:val="0024400F"/>
  </w:style>
  <w:style w:type="paragraph" w:styleId="ListParagraph">
    <w:name w:val="List Paragraph"/>
    <w:basedOn w:val="Normal"/>
    <w:uiPriority w:val="34"/>
    <w:qFormat/>
    <w:rsid w:val="0024400F"/>
    <w:pPr>
      <w:ind w:left="720"/>
      <w:contextualSpacing/>
    </w:pPr>
  </w:style>
  <w:style w:type="paragraph" w:styleId="BalloonText">
    <w:name w:val="Balloon Text"/>
    <w:basedOn w:val="Normal"/>
    <w:link w:val="BalloonTextChar"/>
    <w:uiPriority w:val="99"/>
    <w:semiHidden/>
    <w:unhideWhenUsed/>
    <w:rsid w:val="00050F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0FC0"/>
    <w:rPr>
      <w:rFonts w:ascii="Tahoma" w:hAnsi="Tahoma" w:cs="Tahoma"/>
      <w:sz w:val="16"/>
      <w:szCs w:val="16"/>
    </w:rPr>
  </w:style>
  <w:style w:type="paragraph" w:styleId="BodyTextIndent">
    <w:name w:val="Body Text Indent"/>
    <w:basedOn w:val="Normal"/>
    <w:link w:val="BodyTextIndentChar"/>
    <w:rsid w:val="00ED4429"/>
    <w:pPr>
      <w:spacing w:after="120" w:line="240" w:lineRule="auto"/>
      <w:ind w:left="283"/>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ED4429"/>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0614350">
      <w:bodyDiv w:val="1"/>
      <w:marLeft w:val="0"/>
      <w:marRight w:val="0"/>
      <w:marTop w:val="0"/>
      <w:marBottom w:val="0"/>
      <w:divBdr>
        <w:top w:val="none" w:sz="0" w:space="0" w:color="auto"/>
        <w:left w:val="none" w:sz="0" w:space="0" w:color="auto"/>
        <w:bottom w:val="none" w:sz="0" w:space="0" w:color="auto"/>
        <w:right w:val="none" w:sz="0" w:space="0" w:color="auto"/>
      </w:divBdr>
    </w:div>
    <w:div w:id="2089646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E1B8A0-9D9E-4307-AB5E-C52409136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14991</Words>
  <Characters>8546</Characters>
  <Application>Microsoft Office Word</Application>
  <DocSecurity>0</DocSecurity>
  <Lines>71</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Rytis Baltuonis</dc:creator>
  <cp:lastModifiedBy>Mažeikaitė Simona (OLT)</cp:lastModifiedBy>
  <cp:revision>2</cp:revision>
  <cp:lastPrinted>2019-08-21T10:10:00Z</cp:lastPrinted>
  <dcterms:created xsi:type="dcterms:W3CDTF">2025-12-04T14:35:00Z</dcterms:created>
  <dcterms:modified xsi:type="dcterms:W3CDTF">2025-12-04T14:35:00Z</dcterms:modified>
</cp:coreProperties>
</file>